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C7348" w14:textId="77777777" w:rsidR="005D78B6" w:rsidRPr="005853A5" w:rsidRDefault="005D78B6" w:rsidP="005D78B6">
      <w:pPr>
        <w:spacing w:line="240" w:lineRule="auto"/>
        <w:rPr>
          <w:rFonts w:eastAsia="Times New Roman" w:cs="Times New Roman"/>
          <w:b/>
          <w:bCs/>
          <w:color w:val="000000" w:themeColor="text1"/>
          <w:lang w:bidi="ar-EG"/>
        </w:rPr>
      </w:pPr>
    </w:p>
    <w:p w14:paraId="7D8F4647" w14:textId="77777777" w:rsidR="005D78B6" w:rsidRPr="005853A5" w:rsidRDefault="005D78B6" w:rsidP="005D78B6">
      <w:pPr>
        <w:spacing w:line="240" w:lineRule="auto"/>
        <w:jc w:val="center"/>
        <w:rPr>
          <w:rFonts w:eastAsia="Times New Roman" w:cs="Times New Roman"/>
          <w:b/>
          <w:bCs/>
          <w:color w:val="000000" w:themeColor="text1"/>
          <w:lang w:bidi="ar-EG"/>
        </w:rPr>
      </w:pPr>
      <w:r w:rsidRPr="005853A5">
        <w:rPr>
          <w:rFonts w:eastAsia="Times New Roman" w:cs="Times New Roman"/>
          <w:b/>
          <w:bCs/>
          <w:color w:val="000000" w:themeColor="text1"/>
          <w:rtl/>
          <w:lang w:bidi="ar-EG"/>
        </w:rPr>
        <w:t>بسم الله الرحمن الرحيم</w:t>
      </w:r>
    </w:p>
    <w:p w14:paraId="7C8809AD" w14:textId="77777777" w:rsidR="005D78B6" w:rsidRPr="005853A5" w:rsidRDefault="005D78B6" w:rsidP="005D78B6">
      <w:pPr>
        <w:spacing w:line="240" w:lineRule="auto"/>
        <w:jc w:val="center"/>
        <w:rPr>
          <w:rFonts w:eastAsia="Times New Roman" w:cs="Times New Roman"/>
          <w:b/>
          <w:bCs/>
          <w:color w:val="000000" w:themeColor="text1"/>
        </w:rPr>
      </w:pPr>
      <w:r w:rsidRPr="005853A5">
        <w:rPr>
          <w:rFonts w:eastAsia="Times New Roman" w:cs="Times New Roman"/>
          <w:b/>
          <w:bCs/>
          <w:color w:val="000000" w:themeColor="text1"/>
          <w:rtl/>
          <w:lang w:bidi="ar-EG"/>
        </w:rPr>
        <w:t xml:space="preserve">منظمـــــة برا كتكـــــال آكشــــن – الســــــــودان </w:t>
      </w:r>
    </w:p>
    <w:p w14:paraId="09E823AB" w14:textId="2CB16E01" w:rsidR="005D78B6" w:rsidRPr="005853A5" w:rsidRDefault="005D78B6" w:rsidP="005853A5">
      <w:pPr>
        <w:bidi/>
        <w:spacing w:line="240" w:lineRule="auto"/>
        <w:jc w:val="center"/>
        <w:rPr>
          <w:rFonts w:eastAsia="Times New Roman" w:cs="Times New Roman"/>
          <w:b/>
          <w:bCs/>
          <w:color w:val="000000" w:themeColor="text1"/>
        </w:rPr>
      </w:pPr>
      <w:r w:rsidRPr="005853A5">
        <w:rPr>
          <w:rFonts w:eastAsia="Times New Roman" w:cs="Times New Roman"/>
          <w:b/>
          <w:bCs/>
          <w:color w:val="000000" w:themeColor="text1"/>
          <w:rtl/>
        </w:rPr>
        <w:t xml:space="preserve">التاريخ: </w:t>
      </w:r>
      <w:r w:rsidR="005853A5">
        <w:rPr>
          <w:rFonts w:eastAsia="Times New Roman" w:cs="Times New Roman"/>
          <w:b/>
          <w:bCs/>
          <w:color w:val="000000" w:themeColor="text1"/>
        </w:rPr>
        <w:t>16</w:t>
      </w:r>
      <w:r w:rsidR="00376FE6" w:rsidRPr="005853A5">
        <w:rPr>
          <w:rFonts w:eastAsia="Times New Roman" w:cs="Times New Roman" w:hint="cs"/>
          <w:b/>
          <w:bCs/>
          <w:color w:val="000000" w:themeColor="text1"/>
          <w:rtl/>
        </w:rPr>
        <w:t xml:space="preserve"> فبراير</w:t>
      </w:r>
      <w:r w:rsidR="008C223B" w:rsidRPr="005853A5">
        <w:rPr>
          <w:rFonts w:eastAsia="Times New Roman" w:cs="Times New Roman" w:hint="cs"/>
          <w:b/>
          <w:bCs/>
          <w:color w:val="000000" w:themeColor="text1"/>
          <w:rtl/>
        </w:rPr>
        <w:t>2022</w:t>
      </w:r>
      <w:r w:rsidRPr="005853A5">
        <w:rPr>
          <w:rFonts w:eastAsia="Times New Roman" w:cs="Times New Roman"/>
          <w:b/>
          <w:bCs/>
          <w:color w:val="000000" w:themeColor="text1"/>
          <w:rtl/>
        </w:rPr>
        <w:t xml:space="preserve"> </w:t>
      </w:r>
    </w:p>
    <w:p w14:paraId="5E694372" w14:textId="22101EF1" w:rsidR="004B5A68" w:rsidRPr="005853A5" w:rsidRDefault="004B5A68" w:rsidP="00376FE6">
      <w:pPr>
        <w:bidi/>
        <w:spacing w:line="240" w:lineRule="auto"/>
        <w:jc w:val="center"/>
        <w:rPr>
          <w:rFonts w:eastAsia="Times New Roman" w:cs="Times New Roman"/>
          <w:b/>
          <w:bCs/>
          <w:color w:val="000000" w:themeColor="text1"/>
          <w:u w:val="single"/>
          <w:rtl/>
        </w:rPr>
      </w:pPr>
      <w:r w:rsidRPr="005853A5">
        <w:rPr>
          <w:rFonts w:eastAsia="Times New Roman" w:cs="Times New Roman" w:hint="cs"/>
          <w:b/>
          <w:bCs/>
          <w:color w:val="000000" w:themeColor="text1"/>
          <w:rtl/>
        </w:rPr>
        <w:t xml:space="preserve">رقم العطاء: </w:t>
      </w:r>
      <w:r w:rsidR="00C85710" w:rsidRPr="005853A5">
        <w:rPr>
          <w:rFonts w:eastAsia="Times New Roman" w:cs="Times New Roman"/>
          <w:b/>
          <w:bCs/>
          <w:color w:val="000000" w:themeColor="text1"/>
          <w:u w:val="single"/>
        </w:rPr>
        <w:t>FASH</w:t>
      </w:r>
      <w:r w:rsidRPr="005853A5">
        <w:rPr>
          <w:rFonts w:eastAsia="Times New Roman" w:cs="Times New Roman"/>
          <w:b/>
          <w:bCs/>
          <w:color w:val="000000" w:themeColor="text1"/>
          <w:u w:val="single"/>
        </w:rPr>
        <w:t>-KRT-SDN</w:t>
      </w:r>
      <w:r w:rsidR="008C223B" w:rsidRPr="005853A5">
        <w:rPr>
          <w:rFonts w:eastAsia="Times New Roman" w:cs="Times New Roman"/>
          <w:b/>
          <w:bCs/>
          <w:color w:val="000000" w:themeColor="text1"/>
          <w:u w:val="single"/>
        </w:rPr>
        <w:t>36093-</w:t>
      </w:r>
      <w:r w:rsidR="00E33105" w:rsidRPr="005853A5">
        <w:rPr>
          <w:rFonts w:eastAsia="Times New Roman" w:cs="Times New Roman"/>
          <w:b/>
          <w:bCs/>
          <w:color w:val="000000" w:themeColor="text1"/>
          <w:u w:val="single"/>
        </w:rPr>
        <w:t>01-22</w:t>
      </w:r>
      <w:r w:rsidR="008C223B" w:rsidRPr="005853A5">
        <w:rPr>
          <w:rFonts w:eastAsia="Times New Roman" w:cs="Times New Roman"/>
          <w:b/>
          <w:bCs/>
          <w:color w:val="000000" w:themeColor="text1"/>
          <w:u w:val="single"/>
        </w:rPr>
        <w:t>-PR0</w:t>
      </w:r>
      <w:r w:rsidR="00376FE6" w:rsidRPr="005853A5">
        <w:rPr>
          <w:rFonts w:eastAsia="Times New Roman" w:cs="Times New Roman"/>
          <w:b/>
          <w:bCs/>
          <w:color w:val="000000" w:themeColor="text1"/>
          <w:u w:val="single"/>
        </w:rPr>
        <w:t>11</w:t>
      </w:r>
    </w:p>
    <w:tbl>
      <w:tblPr>
        <w:tblStyle w:val="TableGrid"/>
        <w:bidiVisual/>
        <w:tblW w:w="9639" w:type="dxa"/>
        <w:tblInd w:w="-56" w:type="dxa"/>
        <w:tblLook w:val="04A0" w:firstRow="1" w:lastRow="0" w:firstColumn="1" w:lastColumn="0" w:noHBand="0" w:noVBand="1"/>
      </w:tblPr>
      <w:tblGrid>
        <w:gridCol w:w="4819"/>
        <w:gridCol w:w="4820"/>
      </w:tblGrid>
      <w:tr w:rsidR="005853A5" w:rsidRPr="005853A5" w14:paraId="573095FA" w14:textId="77777777" w:rsidTr="005853A5">
        <w:trPr>
          <w:trHeight w:val="1688"/>
        </w:trPr>
        <w:tc>
          <w:tcPr>
            <w:tcW w:w="4819" w:type="dxa"/>
          </w:tcPr>
          <w:p w14:paraId="16BFE1E4" w14:textId="0E26CE21" w:rsidR="00B2622C" w:rsidRPr="005853A5" w:rsidRDefault="00B2622C" w:rsidP="00B2622C">
            <w:pPr>
              <w:bidi/>
              <w:jc w:val="both"/>
              <w:rPr>
                <w:rFonts w:eastAsia="Times New Roman" w:cs="Arial"/>
                <w:b/>
                <w:bCs/>
                <w:color w:val="000000" w:themeColor="text1"/>
                <w:u w:val="single"/>
                <w:rtl/>
              </w:rPr>
            </w:pPr>
            <w:r w:rsidRPr="005853A5">
              <w:rPr>
                <w:rFonts w:eastAsia="Times New Roman" w:cs="Arial" w:hint="cs"/>
                <w:b/>
                <w:bCs/>
                <w:color w:val="000000" w:themeColor="text1"/>
                <w:u w:val="single"/>
                <w:rtl/>
              </w:rPr>
              <w:t xml:space="preserve">تقديم دراسة استشارية وحفر عدد 6 ابار مياه لعدد 6 محطات مياه 2 منها لشرب الحيوان بكل من مونى وتوما و4 منها للاستهلاك البشرى بكل من ام سيالة , رام الله, كوسا وامام جلالة بولاية شمال درافور </w:t>
            </w:r>
          </w:p>
        </w:tc>
        <w:tc>
          <w:tcPr>
            <w:tcW w:w="4820" w:type="dxa"/>
          </w:tcPr>
          <w:p w14:paraId="3DF84F93" w14:textId="77777777" w:rsidR="00B2622C" w:rsidRPr="005853A5" w:rsidRDefault="00B2622C" w:rsidP="00B2622C">
            <w:pPr>
              <w:jc w:val="both"/>
              <w:rPr>
                <w:b/>
                <w:color w:val="000000" w:themeColor="text1"/>
                <w:u w:val="single"/>
              </w:rPr>
            </w:pPr>
            <w:r w:rsidRPr="005853A5">
              <w:rPr>
                <w:b/>
                <w:color w:val="000000" w:themeColor="text1"/>
                <w:u w:val="single"/>
              </w:rPr>
              <w:t xml:space="preserve">To locate, drilling, development and completion of 6 water wells, for 6 water yards in WEK2 area, two for livestock in migratory route in Moni and </w:t>
            </w:r>
            <w:proofErr w:type="spellStart"/>
            <w:r w:rsidRPr="005853A5">
              <w:rPr>
                <w:b/>
                <w:color w:val="000000" w:themeColor="text1"/>
                <w:u w:val="single"/>
              </w:rPr>
              <w:t>Toma</w:t>
            </w:r>
            <w:proofErr w:type="spellEnd"/>
            <w:r w:rsidRPr="005853A5">
              <w:rPr>
                <w:b/>
                <w:color w:val="000000" w:themeColor="text1"/>
                <w:u w:val="single"/>
              </w:rPr>
              <w:t xml:space="preserve"> areas. 4 for human consumption in </w:t>
            </w:r>
            <w:proofErr w:type="spellStart"/>
            <w:r w:rsidRPr="005853A5">
              <w:rPr>
                <w:b/>
                <w:color w:val="000000" w:themeColor="text1"/>
                <w:u w:val="single"/>
              </w:rPr>
              <w:t>Umseyala</w:t>
            </w:r>
            <w:proofErr w:type="spellEnd"/>
            <w:r w:rsidRPr="005853A5">
              <w:rPr>
                <w:b/>
                <w:color w:val="000000" w:themeColor="text1"/>
                <w:u w:val="single"/>
              </w:rPr>
              <w:t xml:space="preserve">, Ramallah, </w:t>
            </w:r>
            <w:proofErr w:type="spellStart"/>
            <w:r w:rsidRPr="005853A5">
              <w:rPr>
                <w:b/>
                <w:color w:val="000000" w:themeColor="text1"/>
                <w:u w:val="single"/>
              </w:rPr>
              <w:t>Kusa</w:t>
            </w:r>
            <w:proofErr w:type="spellEnd"/>
            <w:r w:rsidRPr="005853A5">
              <w:rPr>
                <w:b/>
                <w:color w:val="000000" w:themeColor="text1"/>
                <w:u w:val="single"/>
              </w:rPr>
              <w:t xml:space="preserve"> and </w:t>
            </w:r>
            <w:proofErr w:type="spellStart"/>
            <w:r w:rsidRPr="005853A5">
              <w:rPr>
                <w:b/>
                <w:color w:val="000000" w:themeColor="text1"/>
                <w:u w:val="single"/>
              </w:rPr>
              <w:t>Emam-Galala</w:t>
            </w:r>
            <w:proofErr w:type="spellEnd"/>
            <w:r w:rsidRPr="005853A5">
              <w:rPr>
                <w:bCs/>
                <w:color w:val="000000" w:themeColor="text1"/>
              </w:rPr>
              <w:t xml:space="preserve"> </w:t>
            </w:r>
            <w:r w:rsidRPr="005853A5">
              <w:rPr>
                <w:b/>
                <w:color w:val="000000" w:themeColor="text1"/>
                <w:u w:val="single"/>
              </w:rPr>
              <w:t xml:space="preserve"> in North Darfur</w:t>
            </w:r>
          </w:p>
          <w:p w14:paraId="5A49AAF6" w14:textId="77777777" w:rsidR="00B2622C" w:rsidRPr="005853A5" w:rsidRDefault="00B2622C" w:rsidP="00B2622C">
            <w:pPr>
              <w:bidi/>
              <w:jc w:val="center"/>
              <w:rPr>
                <w:rFonts w:eastAsia="Times New Roman" w:cs="Times New Roman"/>
                <w:b/>
                <w:bCs/>
                <w:color w:val="000000" w:themeColor="text1"/>
                <w:u w:val="single"/>
                <w:rtl/>
              </w:rPr>
            </w:pPr>
          </w:p>
        </w:tc>
      </w:tr>
    </w:tbl>
    <w:p w14:paraId="4B3C25D4" w14:textId="0CF2BCE9" w:rsidR="003749F8" w:rsidRPr="005853A5" w:rsidRDefault="003749F8" w:rsidP="00B2622C">
      <w:pPr>
        <w:bidi/>
        <w:spacing w:line="240" w:lineRule="auto"/>
        <w:rPr>
          <w:rFonts w:eastAsia="Times New Roman" w:cs="Arial"/>
          <w:b/>
          <w:bCs/>
          <w:color w:val="000000" w:themeColor="text1"/>
          <w:u w:val="single"/>
        </w:rPr>
      </w:pPr>
    </w:p>
    <w:p w14:paraId="6DFDE6F1" w14:textId="77777777" w:rsidR="005D78B6" w:rsidRPr="005853A5" w:rsidRDefault="005D78B6" w:rsidP="005D78B6">
      <w:pPr>
        <w:spacing w:line="240" w:lineRule="auto"/>
        <w:jc w:val="right"/>
        <w:rPr>
          <w:rFonts w:eastAsia="Times New Roman" w:cs="Arial"/>
          <w:b/>
          <w:bCs/>
          <w:color w:val="000000" w:themeColor="text1"/>
          <w:rtl/>
          <w:lang w:bidi="ar-EG"/>
        </w:rPr>
      </w:pPr>
      <w:r w:rsidRPr="005853A5">
        <w:rPr>
          <w:rFonts w:eastAsia="Times New Roman" w:cs="Arial"/>
          <w:b/>
          <w:bCs/>
          <w:color w:val="000000" w:themeColor="text1"/>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4091A0D0" w14:textId="77777777" w:rsidR="005D78B6" w:rsidRPr="005853A5" w:rsidRDefault="005D78B6" w:rsidP="005D78B6">
      <w:pPr>
        <w:bidi/>
        <w:spacing w:line="240" w:lineRule="auto"/>
        <w:jc w:val="both"/>
        <w:rPr>
          <w:rFonts w:eastAsia="Times New Roman" w:cs="Arial"/>
          <w:b/>
          <w:bCs/>
          <w:color w:val="000000" w:themeColor="text1"/>
          <w:rtl/>
          <w:lang w:bidi="ar-EG"/>
        </w:rPr>
      </w:pPr>
      <w:r w:rsidRPr="005853A5">
        <w:rPr>
          <w:rFonts w:eastAsia="Times New Roman" w:cs="Arial"/>
          <w:b/>
          <w:bCs/>
          <w:color w:val="000000" w:themeColor="text1"/>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039EF07A" w14:textId="04A22D20" w:rsidR="003749F8" w:rsidRPr="005853A5" w:rsidRDefault="005D78B6" w:rsidP="004312B0">
      <w:pPr>
        <w:bidi/>
        <w:spacing w:line="240" w:lineRule="auto"/>
        <w:jc w:val="center"/>
        <w:rPr>
          <w:rFonts w:eastAsia="Times New Roman" w:cs="Arial"/>
          <w:b/>
          <w:bCs/>
          <w:color w:val="000000" w:themeColor="text1"/>
          <w:u w:val="single"/>
        </w:rPr>
      </w:pPr>
      <w:r w:rsidRPr="005853A5">
        <w:rPr>
          <w:rFonts w:eastAsia="Times New Roman" w:cs="Arial"/>
          <w:b/>
          <w:bCs/>
          <w:color w:val="000000" w:themeColor="text1"/>
          <w:rtl/>
        </w:rPr>
        <w:t>ت</w:t>
      </w:r>
      <w:r w:rsidRPr="005853A5">
        <w:rPr>
          <w:rFonts w:eastAsia="Times New Roman" w:cs="Arial"/>
          <w:b/>
          <w:bCs/>
          <w:color w:val="000000" w:themeColor="text1"/>
          <w:rtl/>
          <w:lang w:bidi="ar-EG"/>
        </w:rPr>
        <w:t>رغب منظمة براكتكال اكشن من الموردين و</w:t>
      </w:r>
      <w:r w:rsidR="00E33105" w:rsidRPr="005853A5">
        <w:rPr>
          <w:rFonts w:eastAsia="Times New Roman" w:cs="Arial" w:hint="cs"/>
          <w:b/>
          <w:bCs/>
          <w:color w:val="000000" w:themeColor="text1"/>
          <w:rtl/>
          <w:lang w:bidi="ar-EG"/>
        </w:rPr>
        <w:t xml:space="preserve">المقاولين </w:t>
      </w:r>
      <w:r w:rsidRPr="005853A5">
        <w:rPr>
          <w:rFonts w:eastAsia="Times New Roman" w:cs="Arial"/>
          <w:b/>
          <w:bCs/>
          <w:color w:val="000000" w:themeColor="text1"/>
          <w:rtl/>
          <w:lang w:bidi="ar-EG"/>
        </w:rPr>
        <w:t xml:space="preserve">الشركات الاكفاء بتقديم عروضهم </w:t>
      </w:r>
      <w:r w:rsidR="004312B0" w:rsidRPr="005853A5">
        <w:rPr>
          <w:rFonts w:eastAsia="Times New Roman" w:cs="Arial" w:hint="cs"/>
          <w:b/>
          <w:bCs/>
          <w:color w:val="000000" w:themeColor="text1"/>
          <w:u w:val="single"/>
          <w:rtl/>
        </w:rPr>
        <w:t xml:space="preserve">تقديم دراسة استشارية وحفر عدد 6 ابار مياه لعدد 6 محطات مياه 2 منها لشرب الحيوان بكل من مونى وتوما و4 منها للاستهلاك البشرى بكل من ام سيالة , رام الله, كوسا وامام جلالة بولاية شمال درافور </w:t>
      </w:r>
      <w:r w:rsidR="003749F8" w:rsidRPr="005853A5">
        <w:rPr>
          <w:rFonts w:eastAsia="Times New Roman" w:cs="Arial" w:hint="cs"/>
          <w:b/>
          <w:bCs/>
          <w:color w:val="000000" w:themeColor="text1"/>
          <w:u w:val="single"/>
          <w:rtl/>
        </w:rPr>
        <w:t xml:space="preserve"> </w:t>
      </w:r>
    </w:p>
    <w:p w14:paraId="19DB603F" w14:textId="6742155C" w:rsidR="005D78B6" w:rsidRPr="005853A5" w:rsidRDefault="005D78B6" w:rsidP="003749F8">
      <w:pPr>
        <w:bidi/>
        <w:spacing w:line="240" w:lineRule="auto"/>
        <w:rPr>
          <w:rFonts w:eastAsia="Times New Roman" w:cs="Arial"/>
          <w:b/>
          <w:bCs/>
          <w:color w:val="000000" w:themeColor="text1"/>
          <w:u w:val="single"/>
          <w:rtl/>
        </w:rPr>
      </w:pPr>
      <w:r w:rsidRPr="005853A5">
        <w:rPr>
          <w:rFonts w:eastAsia="Times New Roman" w:cs="Arial"/>
          <w:b/>
          <w:bCs/>
          <w:color w:val="000000" w:themeColor="text1"/>
          <w:rtl/>
          <w:lang w:bidi="ar-EG"/>
        </w:rPr>
        <w:t xml:space="preserve"> وفقا للشروط و المواصفات الواردة بكراسة العطاء.على المتقدمين للعطاء ارفاق المستندات الموضحة ادناه:</w:t>
      </w:r>
    </w:p>
    <w:p w14:paraId="10080AA9" w14:textId="77777777" w:rsidR="005D78B6" w:rsidRPr="005853A5" w:rsidRDefault="005D78B6" w:rsidP="005D78B6">
      <w:pPr>
        <w:bidi/>
        <w:spacing w:after="0"/>
        <w:jc w:val="both"/>
        <w:rPr>
          <w:rFonts w:eastAsia="Times New Roman" w:cs="Times New Roman"/>
          <w:b/>
          <w:bCs/>
          <w:color w:val="000000" w:themeColor="text1"/>
          <w:rtl/>
          <w:lang w:bidi="ar-EG"/>
        </w:rPr>
      </w:pPr>
      <w:r w:rsidRPr="005853A5">
        <w:rPr>
          <w:rFonts w:eastAsia="Times New Roman" w:cs="Times New Roman"/>
          <w:b/>
          <w:bCs/>
          <w:color w:val="000000" w:themeColor="text1"/>
          <w:rtl/>
        </w:rPr>
        <w:t>1</w:t>
      </w:r>
      <w:r w:rsidRPr="005853A5">
        <w:rPr>
          <w:rFonts w:eastAsia="Times New Roman" w:cs="Times New Roman"/>
          <w:b/>
          <w:bCs/>
          <w:color w:val="000000" w:themeColor="text1"/>
          <w:rtl/>
          <w:lang w:bidi="ar-EG"/>
        </w:rPr>
        <w:t>/ الســيرة الذاتية للشركة</w:t>
      </w:r>
    </w:p>
    <w:p w14:paraId="1F8DAA99" w14:textId="77777777" w:rsidR="005D78B6" w:rsidRPr="005853A5" w:rsidRDefault="005D78B6" w:rsidP="005D78B6">
      <w:pPr>
        <w:bidi/>
        <w:spacing w:after="0"/>
        <w:jc w:val="both"/>
        <w:rPr>
          <w:rFonts w:eastAsia="Times New Roman" w:cs="Times New Roman"/>
          <w:b/>
          <w:bCs/>
          <w:color w:val="000000" w:themeColor="text1"/>
          <w:rtl/>
          <w:lang w:bidi="ar-EG"/>
        </w:rPr>
      </w:pPr>
      <w:r w:rsidRPr="005853A5">
        <w:rPr>
          <w:rFonts w:eastAsia="Times New Roman" w:cs="Times New Roman"/>
          <w:b/>
          <w:bCs/>
          <w:color w:val="000000" w:themeColor="text1"/>
          <w:rtl/>
          <w:lang w:bidi="ar-EG"/>
        </w:rPr>
        <w:t>2/ شهادة مقدرة مالية بتاريخ  السنة المالية للعطاء.</w:t>
      </w:r>
    </w:p>
    <w:p w14:paraId="18D661B6" w14:textId="04A5C539" w:rsidR="005D78B6" w:rsidRPr="005853A5" w:rsidRDefault="005D78B6" w:rsidP="005853A5">
      <w:pPr>
        <w:bidi/>
        <w:spacing w:after="0"/>
        <w:jc w:val="both"/>
        <w:rPr>
          <w:rFonts w:eastAsia="Times New Roman" w:cs="Times New Roman"/>
          <w:b/>
          <w:bCs/>
          <w:color w:val="000000" w:themeColor="text1"/>
          <w:sz w:val="20"/>
          <w:szCs w:val="20"/>
          <w:rtl/>
          <w:lang w:bidi="ar-EG"/>
        </w:rPr>
      </w:pPr>
      <w:r w:rsidRPr="005853A5">
        <w:rPr>
          <w:rFonts w:eastAsia="Times New Roman" w:cs="Times New Roman"/>
          <w:b/>
          <w:bCs/>
          <w:color w:val="000000" w:themeColor="text1"/>
          <w:rtl/>
          <w:lang w:bidi="ar-EG"/>
        </w:rPr>
        <w:t xml:space="preserve">3/ </w:t>
      </w:r>
      <w:r w:rsidR="005853A5" w:rsidRPr="005853A5">
        <w:rPr>
          <w:rFonts w:eastAsia="Times New Roman" w:cs="Times New Roman"/>
          <w:b/>
          <w:bCs/>
          <w:color w:val="000000" w:themeColor="text1"/>
          <w:sz w:val="20"/>
          <w:szCs w:val="20"/>
          <w:rtl/>
          <w:lang w:bidi="ar-EG"/>
        </w:rPr>
        <w:t xml:space="preserve">صورة من شهادة خلو طرف من الضرائب  بتاريخ السنة المالية, </w:t>
      </w:r>
      <w:r w:rsidR="005853A5" w:rsidRPr="005853A5">
        <w:rPr>
          <w:rFonts w:eastAsia="Times New Roman" w:cs="Times New Roman" w:hint="cs"/>
          <w:b/>
          <w:bCs/>
          <w:color w:val="000000" w:themeColor="text1"/>
          <w:sz w:val="20"/>
          <w:szCs w:val="20"/>
          <w:rtl/>
          <w:lang w:bidi="ar-EG"/>
        </w:rPr>
        <w:t xml:space="preserve">و </w:t>
      </w:r>
      <w:r w:rsidR="005853A5" w:rsidRPr="005853A5">
        <w:rPr>
          <w:rFonts w:ascii="Arial" w:hAnsi="Arial" w:cs="Arial"/>
          <w:b/>
          <w:bCs/>
          <w:color w:val="000000" w:themeColor="text1"/>
          <w:rtl/>
        </w:rPr>
        <w:t>علي  المتقدم ان يوضح في  عطاءه الأسعار بالدولار الامريكي</w:t>
      </w:r>
      <w:r w:rsidR="005853A5" w:rsidRPr="005853A5">
        <w:rPr>
          <w:rFonts w:hint="eastAsia"/>
          <w:b/>
          <w:bCs/>
          <w:color w:val="000000" w:themeColor="text1"/>
          <w:rtl/>
        </w:rPr>
        <w:t xml:space="preserve"> </w:t>
      </w:r>
      <w:r w:rsidR="005853A5" w:rsidRPr="005853A5">
        <w:rPr>
          <w:rFonts w:ascii="Arial" w:hAnsi="Arial" w:cs="Arial"/>
          <w:b/>
          <w:bCs/>
          <w:color w:val="000000" w:themeColor="text1"/>
          <w:rtl/>
        </w:rPr>
        <w:t>او ما يعادله بسعر البنك فى زمن تسليم العطاء وان تكون الاسعار شاملة لضريبة القيمة المضافة وتوضيح رقم الحساب بالدولار باسم الشركة المتقدمة وليس باسم افراد.، وفي حال ر</w:t>
      </w:r>
      <w:r w:rsidR="005853A5" w:rsidRPr="005853A5">
        <w:rPr>
          <w:rFonts w:ascii="Arial" w:hAnsi="Arial" w:cs="Arial"/>
          <w:b/>
          <w:bCs/>
          <w:color w:val="000000" w:themeColor="text1"/>
          <w:rtl/>
        </w:rPr>
        <w:t>سو العطاء لأى من المتقدمين يجب </w:t>
      </w:r>
      <w:r w:rsidR="005853A5" w:rsidRPr="005853A5">
        <w:rPr>
          <w:rFonts w:ascii="Arial" w:hAnsi="Arial" w:cs="Arial"/>
          <w:b/>
          <w:bCs/>
          <w:color w:val="000000" w:themeColor="text1"/>
          <w:rtl/>
        </w:rPr>
        <w:t>عليه تقديم فاتورة نهائية مختومة بختم الضرائب.</w:t>
      </w:r>
    </w:p>
    <w:p w14:paraId="736F4A72" w14:textId="6CEE4FD5" w:rsidR="005D78B6" w:rsidRPr="005853A5" w:rsidRDefault="005D78B6" w:rsidP="005D78B6">
      <w:pPr>
        <w:bidi/>
        <w:spacing w:after="0"/>
        <w:jc w:val="both"/>
        <w:rPr>
          <w:rFonts w:eastAsia="Times New Roman" w:cs="Times New Roman"/>
          <w:b/>
          <w:bCs/>
          <w:color w:val="000000" w:themeColor="text1"/>
          <w:lang w:bidi="ar-EG"/>
        </w:rPr>
      </w:pPr>
      <w:r w:rsidRPr="005853A5">
        <w:rPr>
          <w:rFonts w:eastAsia="Times New Roman" w:cs="Times New Roman"/>
          <w:b/>
          <w:bCs/>
          <w:color w:val="000000" w:themeColor="text1"/>
          <w:rtl/>
          <w:lang w:bidi="ar-EG"/>
        </w:rPr>
        <w:t xml:space="preserve">4/ شهادة تسجيل  من المسجل التجاري  </w:t>
      </w:r>
      <w:r w:rsidR="003838E5" w:rsidRPr="005853A5">
        <w:rPr>
          <w:rFonts w:eastAsia="Times New Roman" w:cs="Times New Roman" w:hint="cs"/>
          <w:b/>
          <w:bCs/>
          <w:color w:val="000000" w:themeColor="text1"/>
          <w:rtl/>
          <w:lang w:bidi="ar-EG"/>
        </w:rPr>
        <w:t>.</w:t>
      </w:r>
    </w:p>
    <w:p w14:paraId="0F87F49F" w14:textId="77777777" w:rsidR="005D78B6" w:rsidRPr="005853A5" w:rsidRDefault="005D78B6" w:rsidP="005D78B6">
      <w:pPr>
        <w:bidi/>
        <w:spacing w:after="0"/>
        <w:jc w:val="both"/>
        <w:rPr>
          <w:rFonts w:eastAsia="Times New Roman" w:cs="Times New Roman"/>
          <w:b/>
          <w:bCs/>
          <w:color w:val="000000" w:themeColor="text1"/>
          <w:rtl/>
          <w:lang w:bidi="ar-EG"/>
        </w:rPr>
      </w:pPr>
      <w:r w:rsidRPr="005853A5">
        <w:rPr>
          <w:rFonts w:eastAsia="Times New Roman" w:cs="Times New Roman"/>
          <w:b/>
          <w:bCs/>
          <w:color w:val="000000" w:themeColor="text1"/>
          <w:rtl/>
          <w:lang w:bidi="ar-EG"/>
        </w:rPr>
        <w:t>5/ شهادة تسجيل ضريبة على القيمة المضافة.</w:t>
      </w:r>
    </w:p>
    <w:p w14:paraId="6DC03F51" w14:textId="77777777" w:rsidR="005D78B6" w:rsidRPr="005853A5" w:rsidRDefault="005D78B6" w:rsidP="005D78B6">
      <w:pPr>
        <w:bidi/>
        <w:spacing w:after="0"/>
        <w:jc w:val="both"/>
        <w:rPr>
          <w:rFonts w:eastAsia="Times New Roman" w:cs="Times New Roman"/>
          <w:b/>
          <w:bCs/>
          <w:color w:val="000000" w:themeColor="text1"/>
          <w:lang w:bidi="ar-EG"/>
        </w:rPr>
      </w:pPr>
      <w:r w:rsidRPr="005853A5">
        <w:rPr>
          <w:rFonts w:eastAsia="Times New Roman" w:cs="Times New Roman"/>
          <w:b/>
          <w:bCs/>
          <w:color w:val="000000" w:themeColor="text1"/>
          <w:rtl/>
          <w:lang w:bidi="ar-EG"/>
        </w:rPr>
        <w:t>6/ كشف حساب بنكى لاخر ستة اشهر حتى تاريخ العطاء.</w:t>
      </w:r>
    </w:p>
    <w:p w14:paraId="0349F22D" w14:textId="77777777" w:rsidR="005D78B6" w:rsidRPr="005853A5" w:rsidRDefault="005D78B6" w:rsidP="005D78B6">
      <w:pPr>
        <w:bidi/>
        <w:spacing w:after="0"/>
        <w:jc w:val="both"/>
        <w:rPr>
          <w:rFonts w:eastAsia="Times New Roman" w:cs="Times New Roman"/>
          <w:b/>
          <w:bCs/>
          <w:color w:val="000000" w:themeColor="text1"/>
          <w:rtl/>
          <w:lang w:bidi="ar-EG"/>
        </w:rPr>
      </w:pPr>
      <w:r w:rsidRPr="005853A5">
        <w:rPr>
          <w:rFonts w:eastAsia="Times New Roman" w:cs="Times New Roman"/>
          <w:b/>
          <w:bCs/>
          <w:color w:val="000000" w:themeColor="text1"/>
          <w:rtl/>
          <w:lang w:bidi="ar-EG"/>
        </w:rPr>
        <w:t>7/ ملء وارفاق كراسة العطاء مشتملة على كل التفاصيل المطلوبة.</w:t>
      </w:r>
    </w:p>
    <w:p w14:paraId="46DC639E" w14:textId="77777777" w:rsidR="005D78B6" w:rsidRPr="005853A5" w:rsidRDefault="005D78B6" w:rsidP="005D78B6">
      <w:pPr>
        <w:bidi/>
        <w:spacing w:after="0"/>
        <w:jc w:val="both"/>
        <w:rPr>
          <w:rFonts w:eastAsia="Times New Roman" w:cs="Times New Roman"/>
          <w:b/>
          <w:bCs/>
          <w:color w:val="000000" w:themeColor="text1"/>
          <w:rtl/>
          <w:lang w:bidi="ar-EG"/>
        </w:rPr>
      </w:pPr>
      <w:r w:rsidRPr="005853A5">
        <w:rPr>
          <w:rFonts w:eastAsia="Times New Roman" w:cs="Times New Roman"/>
          <w:b/>
          <w:bCs/>
          <w:color w:val="000000" w:themeColor="text1"/>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0FE671E1" w14:textId="24D6A21A" w:rsidR="005D78B6" w:rsidRPr="005853A5" w:rsidRDefault="005D78B6" w:rsidP="003F052B">
      <w:pPr>
        <w:bidi/>
        <w:spacing w:after="0"/>
        <w:jc w:val="both"/>
        <w:rPr>
          <w:rFonts w:eastAsia="Times New Roman" w:cs="Times New Roman"/>
          <w:b/>
          <w:bCs/>
          <w:color w:val="000000" w:themeColor="text1"/>
          <w:rtl/>
          <w:lang w:bidi="ar-EG"/>
        </w:rPr>
      </w:pPr>
      <w:r w:rsidRPr="005853A5">
        <w:rPr>
          <w:rFonts w:eastAsia="Times New Roman" w:cs="Times New Roman"/>
          <w:b/>
          <w:bCs/>
          <w:color w:val="000000" w:themeColor="text1"/>
          <w:rtl/>
          <w:lang w:bidi="ar-EG"/>
        </w:rPr>
        <w:t>9/ تقدم المستندات اعلاه فى ظرف</w:t>
      </w:r>
      <w:r w:rsidR="003F052B" w:rsidRPr="005853A5">
        <w:rPr>
          <w:rFonts w:eastAsia="Times New Roman" w:cs="Times New Roman" w:hint="cs"/>
          <w:b/>
          <w:bCs/>
          <w:color w:val="000000" w:themeColor="text1"/>
          <w:rtl/>
          <w:lang w:bidi="ar-EG"/>
        </w:rPr>
        <w:t>ين منفصلين وفرز العرض الفنى عن العرض المالى كما موضح فى الفقرة 11 ادناه.</w:t>
      </w:r>
      <w:r w:rsidRPr="005853A5">
        <w:rPr>
          <w:rFonts w:eastAsia="Times New Roman" w:cs="Times New Roman"/>
          <w:b/>
          <w:bCs/>
          <w:color w:val="000000" w:themeColor="text1"/>
          <w:rtl/>
          <w:lang w:bidi="ar-EG"/>
        </w:rPr>
        <w:t xml:space="preserve"> </w:t>
      </w:r>
      <w:r w:rsidR="003F052B" w:rsidRPr="005853A5">
        <w:rPr>
          <w:rFonts w:eastAsia="Times New Roman" w:cs="Times New Roman" w:hint="cs"/>
          <w:b/>
          <w:bCs/>
          <w:color w:val="000000" w:themeColor="text1"/>
          <w:rtl/>
          <w:lang w:bidi="ar-EG"/>
        </w:rPr>
        <w:t xml:space="preserve">وغلاق المظاريف </w:t>
      </w:r>
      <w:r w:rsidRPr="005853A5">
        <w:rPr>
          <w:rFonts w:eastAsia="Times New Roman" w:cs="Times New Roman"/>
          <w:b/>
          <w:bCs/>
          <w:color w:val="000000" w:themeColor="text1"/>
          <w:rtl/>
          <w:lang w:bidi="ar-EG"/>
        </w:rPr>
        <w:t>بالشمع الاحمر ومكتوب عليه (مرفق استيكر</w:t>
      </w:r>
      <w:r w:rsidR="003838E5" w:rsidRPr="005853A5">
        <w:rPr>
          <w:rFonts w:eastAsia="Times New Roman" w:cs="Times New Roman" w:hint="cs"/>
          <w:b/>
          <w:bCs/>
          <w:color w:val="000000" w:themeColor="text1"/>
          <w:rtl/>
          <w:lang w:bidi="ar-EG"/>
        </w:rPr>
        <w:t>-</w:t>
      </w:r>
      <w:r w:rsidRPr="005853A5">
        <w:rPr>
          <w:rFonts w:eastAsia="Times New Roman" w:cs="Times New Roman"/>
          <w:b/>
          <w:bCs/>
          <w:color w:val="000000" w:themeColor="text1"/>
          <w:rtl/>
          <w:lang w:bidi="ar-EG"/>
        </w:rPr>
        <w:t xml:space="preserve"> هذه البيانات و يجب ان يلصق على ظرف العطاء).</w:t>
      </w:r>
      <w:r w:rsidR="003F052B" w:rsidRPr="005853A5">
        <w:rPr>
          <w:rFonts w:eastAsia="Times New Roman" w:cs="Times New Roman" w:hint="cs"/>
          <w:b/>
          <w:bCs/>
          <w:color w:val="000000" w:themeColor="text1"/>
          <w:rtl/>
          <w:lang w:bidi="ar-EG"/>
        </w:rPr>
        <w:t xml:space="preserve"> والكتابة على المظاريف وتوضيح </w:t>
      </w:r>
      <w:r w:rsidRPr="005853A5">
        <w:rPr>
          <w:rFonts w:eastAsia="Times New Roman" w:cs="Times New Roman"/>
          <w:b/>
          <w:bCs/>
          <w:color w:val="000000" w:themeColor="text1"/>
          <w:rtl/>
          <w:lang w:bidi="ar-EG"/>
        </w:rPr>
        <w:t xml:space="preserve"> رقم العطاء/اسم العطاء /</w:t>
      </w:r>
      <w:r w:rsidR="003F052B" w:rsidRPr="005853A5">
        <w:rPr>
          <w:rFonts w:eastAsia="Times New Roman" w:cs="Times New Roman" w:hint="cs"/>
          <w:b/>
          <w:bCs/>
          <w:color w:val="000000" w:themeColor="text1"/>
          <w:rtl/>
          <w:lang w:bidi="ar-EG"/>
        </w:rPr>
        <w:t xml:space="preserve">نوع العرض داخل كل مظروفوتوضيح </w:t>
      </w:r>
      <w:r w:rsidRPr="005853A5">
        <w:rPr>
          <w:rFonts w:eastAsia="Times New Roman" w:cs="Times New Roman"/>
          <w:b/>
          <w:bCs/>
          <w:color w:val="000000" w:themeColor="text1"/>
          <w:rtl/>
          <w:lang w:bidi="ar-EG"/>
        </w:rPr>
        <w:t xml:space="preserve"> اسم مقدم العطاء و عنوانه و ارقام الهواتف.</w:t>
      </w:r>
    </w:p>
    <w:p w14:paraId="16AB882D" w14:textId="5DE3229E" w:rsidR="005D78B6" w:rsidRPr="005853A5" w:rsidRDefault="005D78B6" w:rsidP="005D78B6">
      <w:pPr>
        <w:bidi/>
        <w:spacing w:after="0"/>
        <w:jc w:val="both"/>
        <w:rPr>
          <w:rFonts w:eastAsia="Times New Roman" w:cs="Times New Roman"/>
          <w:b/>
          <w:bCs/>
          <w:color w:val="000000" w:themeColor="text1"/>
          <w:rtl/>
          <w:lang w:bidi="ar-EG"/>
        </w:rPr>
      </w:pPr>
      <w:r w:rsidRPr="005853A5">
        <w:rPr>
          <w:rFonts w:eastAsia="Times New Roman" w:cs="Times New Roman"/>
          <w:b/>
          <w:bCs/>
          <w:color w:val="000000" w:themeColor="text1"/>
          <w:rtl/>
          <w:lang w:bidi="ar-EG"/>
        </w:rPr>
        <w:t>10/ كل ظرف يجب ان يحتوى على عطاء واحد فقط  بمعنى عدم التقديم</w:t>
      </w:r>
      <w:r w:rsidR="00110256" w:rsidRPr="005853A5">
        <w:rPr>
          <w:rFonts w:eastAsia="Times New Roman" w:cs="Times New Roman" w:hint="cs"/>
          <w:b/>
          <w:bCs/>
          <w:color w:val="000000" w:themeColor="text1"/>
          <w:rtl/>
          <w:lang w:bidi="ar-EG"/>
        </w:rPr>
        <w:t xml:space="preserve"> والدمج </w:t>
      </w:r>
      <w:r w:rsidRPr="005853A5">
        <w:rPr>
          <w:rFonts w:eastAsia="Times New Roman" w:cs="Times New Roman"/>
          <w:b/>
          <w:bCs/>
          <w:color w:val="000000" w:themeColor="text1"/>
          <w:rtl/>
          <w:lang w:bidi="ar-EG"/>
        </w:rPr>
        <w:t xml:space="preserve"> لاكثر من عطاء فى ظرف واحد.</w:t>
      </w:r>
    </w:p>
    <w:p w14:paraId="7308BD25" w14:textId="3C42A90A" w:rsidR="009927A6" w:rsidRPr="005853A5" w:rsidRDefault="005D78B6" w:rsidP="00110256">
      <w:pPr>
        <w:bidi/>
        <w:spacing w:after="0"/>
        <w:jc w:val="both"/>
        <w:rPr>
          <w:rFonts w:eastAsia="Times New Roman" w:cs="Times New Roman"/>
          <w:b/>
          <w:bCs/>
          <w:color w:val="000000" w:themeColor="text1"/>
          <w:lang w:bidi="ar-EG"/>
        </w:rPr>
      </w:pPr>
      <w:r w:rsidRPr="005853A5">
        <w:rPr>
          <w:rFonts w:eastAsia="Times New Roman" w:cs="Times New Roman"/>
          <w:b/>
          <w:bCs/>
          <w:color w:val="000000" w:themeColor="text1"/>
          <w:rtl/>
          <w:lang w:bidi="ar-EG"/>
        </w:rPr>
        <w:t xml:space="preserve">11/ </w:t>
      </w:r>
      <w:r w:rsidR="009927A6" w:rsidRPr="005853A5">
        <w:rPr>
          <w:rFonts w:eastAsia="Times New Roman" w:cs="Times New Roman"/>
          <w:b/>
          <w:bCs/>
          <w:color w:val="000000" w:themeColor="text1"/>
          <w:rtl/>
          <w:lang w:bidi="ar-EG"/>
        </w:rPr>
        <w:t xml:space="preserve"> يجب على الراغبين فى التقديم فصل العرض المالى </w:t>
      </w:r>
      <w:r w:rsidR="009927A6" w:rsidRPr="005853A5">
        <w:rPr>
          <w:rFonts w:eastAsia="Times New Roman" w:cs="Times New Roman"/>
          <w:b/>
          <w:bCs/>
          <w:color w:val="000000" w:themeColor="text1"/>
          <w:rtl/>
        </w:rPr>
        <w:t>من العرض الفني</w:t>
      </w:r>
      <w:r w:rsidR="003F052B" w:rsidRPr="005853A5">
        <w:rPr>
          <w:rFonts w:eastAsia="Times New Roman" w:cs="Times New Roman"/>
          <w:b/>
          <w:bCs/>
          <w:color w:val="000000" w:themeColor="text1"/>
        </w:rPr>
        <w:t xml:space="preserve"> </w:t>
      </w:r>
      <w:r w:rsidR="004312B0" w:rsidRPr="005853A5">
        <w:rPr>
          <w:rFonts w:eastAsia="Times New Roman" w:cs="Times New Roman" w:hint="cs"/>
          <w:b/>
          <w:bCs/>
          <w:color w:val="000000" w:themeColor="text1"/>
          <w:rtl/>
        </w:rPr>
        <w:t xml:space="preserve"> فى ظرفين </w:t>
      </w:r>
      <w:r w:rsidR="003F052B" w:rsidRPr="005853A5">
        <w:rPr>
          <w:rFonts w:eastAsia="Times New Roman" w:cs="Times New Roman" w:hint="cs"/>
          <w:b/>
          <w:bCs/>
          <w:color w:val="000000" w:themeColor="text1"/>
          <w:rtl/>
        </w:rPr>
        <w:t>منفص</w:t>
      </w:r>
      <w:r w:rsidR="004312B0" w:rsidRPr="005853A5">
        <w:rPr>
          <w:rFonts w:eastAsia="Times New Roman" w:cs="Times New Roman" w:hint="cs"/>
          <w:b/>
          <w:bCs/>
          <w:color w:val="000000" w:themeColor="text1"/>
          <w:rtl/>
        </w:rPr>
        <w:t>لين وتوضيح المحتوى (المظروف</w:t>
      </w:r>
      <w:r w:rsidR="00110256" w:rsidRPr="005853A5">
        <w:rPr>
          <w:rFonts w:eastAsia="Times New Roman" w:cs="Times New Roman" w:hint="cs"/>
          <w:b/>
          <w:bCs/>
          <w:color w:val="000000" w:themeColor="text1"/>
          <w:rtl/>
        </w:rPr>
        <w:t xml:space="preserve"> رقم </w:t>
      </w:r>
      <w:r w:rsidR="004312B0" w:rsidRPr="005853A5">
        <w:rPr>
          <w:rFonts w:eastAsia="Times New Roman" w:cs="Times New Roman" w:hint="cs"/>
          <w:b/>
          <w:bCs/>
          <w:color w:val="000000" w:themeColor="text1"/>
          <w:rtl/>
        </w:rPr>
        <w:t xml:space="preserve"> </w:t>
      </w:r>
      <w:r w:rsidR="00110256" w:rsidRPr="005853A5">
        <w:rPr>
          <w:rFonts w:eastAsia="Times New Roman" w:cs="Times New Roman" w:hint="cs"/>
          <w:b/>
          <w:bCs/>
          <w:color w:val="000000" w:themeColor="text1"/>
          <w:rtl/>
        </w:rPr>
        <w:t xml:space="preserve">واحد </w:t>
      </w:r>
      <w:r w:rsidR="004312B0" w:rsidRPr="005853A5">
        <w:rPr>
          <w:rFonts w:eastAsia="Times New Roman" w:cs="Times New Roman" w:hint="cs"/>
          <w:b/>
          <w:bCs/>
          <w:color w:val="000000" w:themeColor="text1"/>
          <w:rtl/>
        </w:rPr>
        <w:t xml:space="preserve">يحتوى العرض الفنى  وسياسات المنظمة </w:t>
      </w:r>
      <w:r w:rsidR="00110256" w:rsidRPr="005853A5">
        <w:rPr>
          <w:rFonts w:eastAsia="Times New Roman" w:cs="Times New Roman" w:hint="cs"/>
          <w:b/>
          <w:bCs/>
          <w:color w:val="000000" w:themeColor="text1"/>
          <w:rtl/>
        </w:rPr>
        <w:t xml:space="preserve">والاقرار </w:t>
      </w:r>
      <w:r w:rsidR="004312B0" w:rsidRPr="005853A5">
        <w:rPr>
          <w:rFonts w:eastAsia="Times New Roman" w:cs="Times New Roman" w:hint="cs"/>
          <w:b/>
          <w:bCs/>
          <w:color w:val="000000" w:themeColor="text1"/>
          <w:rtl/>
        </w:rPr>
        <w:t xml:space="preserve">وكل اوراق المناقصة </w:t>
      </w:r>
      <w:r w:rsidR="00110256" w:rsidRPr="005853A5">
        <w:rPr>
          <w:rFonts w:eastAsia="Times New Roman" w:cs="Times New Roman" w:hint="cs"/>
          <w:b/>
          <w:bCs/>
          <w:color w:val="000000" w:themeColor="text1"/>
          <w:rtl/>
        </w:rPr>
        <w:t>ا</w:t>
      </w:r>
      <w:r w:rsidR="004312B0" w:rsidRPr="005853A5">
        <w:rPr>
          <w:rFonts w:eastAsia="Times New Roman" w:cs="Times New Roman" w:hint="cs"/>
          <w:b/>
          <w:bCs/>
          <w:color w:val="000000" w:themeColor="text1"/>
          <w:rtl/>
        </w:rPr>
        <w:t xml:space="preserve">والعطاء المرفقة وكل المتطلبات الفنية على ان لايزكر </w:t>
      </w:r>
      <w:r w:rsidR="004312B0" w:rsidRPr="005853A5">
        <w:rPr>
          <w:rFonts w:eastAsia="Times New Roman" w:cs="Times New Roman" w:hint="cs"/>
          <w:b/>
          <w:bCs/>
          <w:color w:val="000000" w:themeColor="text1"/>
          <w:rtl/>
        </w:rPr>
        <w:lastRenderedPageBreak/>
        <w:t>اى تسعير فى المظروف رقم واحد</w:t>
      </w:r>
      <w:r w:rsidR="003F052B" w:rsidRPr="005853A5">
        <w:rPr>
          <w:rFonts w:eastAsia="Times New Roman" w:cs="Times New Roman" w:hint="cs"/>
          <w:b/>
          <w:bCs/>
          <w:color w:val="000000" w:themeColor="text1"/>
          <w:rtl/>
        </w:rPr>
        <w:t>) والاخر (</w:t>
      </w:r>
      <w:r w:rsidR="004312B0" w:rsidRPr="005853A5">
        <w:rPr>
          <w:rFonts w:eastAsia="Times New Roman" w:cs="Times New Roman" w:hint="cs"/>
          <w:b/>
          <w:bCs/>
          <w:color w:val="000000" w:themeColor="text1"/>
          <w:rtl/>
        </w:rPr>
        <w:t xml:space="preserve">المظروف 2 يحتوى على </w:t>
      </w:r>
      <w:r w:rsidR="003F052B" w:rsidRPr="005853A5">
        <w:rPr>
          <w:rFonts w:eastAsia="Times New Roman" w:cs="Times New Roman" w:hint="cs"/>
          <w:b/>
          <w:bCs/>
          <w:color w:val="000000" w:themeColor="text1"/>
          <w:rtl/>
        </w:rPr>
        <w:t>العرض الفنى)</w:t>
      </w:r>
      <w:r w:rsidR="009927A6" w:rsidRPr="005853A5">
        <w:rPr>
          <w:rFonts w:eastAsia="Times New Roman" w:cs="Times New Roman"/>
          <w:b/>
          <w:bCs/>
          <w:color w:val="000000" w:themeColor="text1"/>
          <w:rtl/>
        </w:rPr>
        <w:t xml:space="preserve"> </w:t>
      </w:r>
      <w:r w:rsidR="00110256" w:rsidRPr="005853A5">
        <w:rPr>
          <w:rFonts w:eastAsia="Times New Roman" w:cs="Times New Roman" w:hint="cs"/>
          <w:b/>
          <w:bCs/>
          <w:color w:val="000000" w:themeColor="text1"/>
          <w:rtl/>
        </w:rPr>
        <w:t xml:space="preserve">وذلك </w:t>
      </w:r>
      <w:r w:rsidR="009927A6" w:rsidRPr="005853A5">
        <w:rPr>
          <w:rFonts w:eastAsia="Times New Roman" w:cs="Times New Roman"/>
          <w:b/>
          <w:bCs/>
          <w:color w:val="000000" w:themeColor="text1"/>
          <w:rtl/>
        </w:rPr>
        <w:t>لوجود لجنتين مختلفتين للتقييم ال</w:t>
      </w:r>
      <w:r w:rsidR="00110256" w:rsidRPr="005853A5">
        <w:rPr>
          <w:rFonts w:eastAsia="Times New Roman" w:cs="Times New Roman" w:hint="cs"/>
          <w:b/>
          <w:bCs/>
          <w:color w:val="000000" w:themeColor="text1"/>
          <w:rtl/>
        </w:rPr>
        <w:t xml:space="preserve">فنى </w:t>
      </w:r>
      <w:r w:rsidR="009927A6" w:rsidRPr="005853A5">
        <w:rPr>
          <w:rFonts w:eastAsia="Times New Roman" w:cs="Times New Roman"/>
          <w:b/>
          <w:bCs/>
          <w:color w:val="000000" w:themeColor="text1"/>
          <w:rtl/>
        </w:rPr>
        <w:t>واخرى منفصلة للتقييم ال</w:t>
      </w:r>
      <w:r w:rsidR="00110256" w:rsidRPr="005853A5">
        <w:rPr>
          <w:rFonts w:eastAsia="Times New Roman" w:cs="Times New Roman" w:hint="cs"/>
          <w:b/>
          <w:bCs/>
          <w:color w:val="000000" w:themeColor="text1"/>
          <w:rtl/>
        </w:rPr>
        <w:t>مالى</w:t>
      </w:r>
      <w:r w:rsidR="009927A6" w:rsidRPr="005853A5">
        <w:rPr>
          <w:rFonts w:eastAsia="Times New Roman" w:cs="Times New Roman"/>
          <w:b/>
          <w:bCs/>
          <w:color w:val="000000" w:themeColor="text1"/>
          <w:rtl/>
        </w:rPr>
        <w:t>.</w:t>
      </w:r>
    </w:p>
    <w:p w14:paraId="314D1DDE" w14:textId="77777777" w:rsidR="009927A6" w:rsidRPr="005853A5" w:rsidRDefault="009927A6" w:rsidP="009927A6">
      <w:pPr>
        <w:bidi/>
        <w:spacing w:after="0"/>
        <w:jc w:val="both"/>
        <w:rPr>
          <w:rFonts w:eastAsia="Times New Roman" w:cs="Times New Roman"/>
          <w:b/>
          <w:bCs/>
          <w:color w:val="000000" w:themeColor="text1"/>
          <w:rtl/>
          <w:lang w:bidi="ar-EG"/>
        </w:rPr>
      </w:pPr>
      <w:r w:rsidRPr="005853A5">
        <w:rPr>
          <w:rFonts w:eastAsia="Times New Roman" w:cs="Times New Roman"/>
          <w:b/>
          <w:bCs/>
          <w:color w:val="000000" w:themeColor="text1"/>
          <w:lang w:bidi="ar-EG"/>
        </w:rPr>
        <w:t>12</w:t>
      </w:r>
      <w:r w:rsidRPr="005853A5">
        <w:rPr>
          <w:rFonts w:eastAsia="Times New Roman" w:cs="Times New Roman"/>
          <w:b/>
          <w:bCs/>
          <w:color w:val="000000" w:themeColor="text1"/>
          <w:rtl/>
          <w:lang w:bidi="ar-EG"/>
        </w:rPr>
        <w:t>/ المستندات المقدمة للعطاء لاترد.</w:t>
      </w:r>
    </w:p>
    <w:p w14:paraId="767F9700" w14:textId="77777777" w:rsidR="009927A6" w:rsidRPr="005853A5" w:rsidRDefault="009927A6" w:rsidP="009927A6">
      <w:pPr>
        <w:bidi/>
        <w:spacing w:after="0"/>
        <w:jc w:val="both"/>
        <w:rPr>
          <w:rFonts w:eastAsia="Times New Roman" w:cs="Times New Roman"/>
          <w:b/>
          <w:bCs/>
          <w:color w:val="000000" w:themeColor="text1"/>
          <w:rtl/>
          <w:lang w:bidi="ar-EG"/>
        </w:rPr>
      </w:pPr>
      <w:r w:rsidRPr="005853A5">
        <w:rPr>
          <w:rFonts w:eastAsia="Times New Roman" w:cs="Times New Roman"/>
          <w:b/>
          <w:bCs/>
          <w:color w:val="000000" w:themeColor="text1"/>
          <w:lang w:bidi="ar-EG"/>
        </w:rPr>
        <w:t>13</w:t>
      </w:r>
      <w:r w:rsidRPr="005853A5">
        <w:rPr>
          <w:rFonts w:eastAsia="Times New Roman" w:cs="Times New Roman"/>
          <w:b/>
          <w:bCs/>
          <w:color w:val="000000" w:themeColor="text1"/>
          <w:rtl/>
          <w:lang w:bidi="ar-EG"/>
        </w:rPr>
        <w:t xml:space="preserve">/ اى متقدم غير مستوفى للمتطلبات اعلاه يستبعد من المنافسة. </w:t>
      </w:r>
    </w:p>
    <w:p w14:paraId="17D0D489" w14:textId="41DA1F10" w:rsidR="009927A6" w:rsidRPr="005853A5" w:rsidRDefault="009927A6" w:rsidP="00110256">
      <w:pPr>
        <w:bidi/>
        <w:jc w:val="both"/>
        <w:rPr>
          <w:rFonts w:eastAsia="Times New Roman" w:cs="Arial"/>
          <w:b/>
          <w:bCs/>
          <w:color w:val="000000" w:themeColor="text1"/>
          <w:rtl/>
          <w:lang w:bidi="ar-EG"/>
        </w:rPr>
      </w:pPr>
      <w:r w:rsidRPr="005853A5">
        <w:rPr>
          <w:rFonts w:eastAsia="Times New Roman" w:cs="Arial"/>
          <w:b/>
          <w:bCs/>
          <w:color w:val="000000" w:themeColor="text1"/>
          <w:rtl/>
          <w:lang w:bidi="ar-EG"/>
        </w:rPr>
        <w:t xml:space="preserve">للحصول على كراسة العطاء (مجاناً) </w:t>
      </w:r>
      <w:r w:rsidR="00110256" w:rsidRPr="005853A5">
        <w:rPr>
          <w:rFonts w:eastAsia="Times New Roman" w:cs="Arial" w:hint="cs"/>
          <w:b/>
          <w:bCs/>
          <w:color w:val="000000" w:themeColor="text1"/>
          <w:rtl/>
          <w:lang w:bidi="ar-EG"/>
        </w:rPr>
        <w:t>برجا زيارة موقع سودان بيد (</w:t>
      </w:r>
      <w:r w:rsidR="005853A5" w:rsidRPr="005853A5">
        <w:rPr>
          <w:rFonts w:eastAsia="Times New Roman" w:cs="Arial"/>
          <w:b/>
          <w:bCs/>
          <w:color w:val="000000" w:themeColor="text1"/>
          <w:lang w:bidi="ar-EG"/>
        </w:rPr>
        <w:fldChar w:fldCharType="begin"/>
      </w:r>
      <w:r w:rsidR="005853A5" w:rsidRPr="005853A5">
        <w:rPr>
          <w:rFonts w:eastAsia="Times New Roman" w:cs="Arial"/>
          <w:b/>
          <w:bCs/>
          <w:color w:val="000000" w:themeColor="text1"/>
          <w:lang w:bidi="ar-EG"/>
        </w:rPr>
        <w:instrText xml:space="preserve"> HYPERLINK "http://www.sudanbid.com</w:instrText>
      </w:r>
      <w:r w:rsidR="005853A5" w:rsidRPr="005853A5">
        <w:rPr>
          <w:rFonts w:eastAsia="Times New Roman" w:cs="Arial" w:hint="cs"/>
          <w:b/>
          <w:bCs/>
          <w:color w:val="000000" w:themeColor="text1"/>
          <w:rtl/>
          <w:lang w:bidi="ar-EG"/>
        </w:rPr>
        <w:instrText>)</w:instrText>
      </w:r>
      <w:r w:rsidR="005853A5" w:rsidRPr="005853A5">
        <w:rPr>
          <w:rFonts w:eastAsia="Times New Roman" w:cs="Arial"/>
          <w:b/>
          <w:bCs/>
          <w:color w:val="000000" w:themeColor="text1"/>
          <w:lang w:bidi="ar-EG"/>
        </w:rPr>
        <w:instrText xml:space="preserve"> </w:instrText>
      </w:r>
      <w:r w:rsidR="005853A5" w:rsidRPr="005853A5">
        <w:rPr>
          <w:rFonts w:eastAsia="Times New Roman" w:cs="Arial" w:hint="cs"/>
          <w:b/>
          <w:bCs/>
          <w:color w:val="000000" w:themeColor="text1"/>
          <w:rtl/>
        </w:rPr>
        <w:instrText>او</w:instrText>
      </w:r>
      <w:r w:rsidR="005853A5" w:rsidRPr="005853A5">
        <w:rPr>
          <w:rFonts w:eastAsia="Times New Roman" w:cs="Arial"/>
          <w:b/>
          <w:bCs/>
          <w:color w:val="000000" w:themeColor="text1"/>
          <w:lang w:bidi="ar-EG"/>
        </w:rPr>
        <w:instrText xml:space="preserve">" </w:instrText>
      </w:r>
      <w:r w:rsidR="005853A5" w:rsidRPr="005853A5">
        <w:rPr>
          <w:rFonts w:eastAsia="Times New Roman" w:cs="Arial"/>
          <w:b/>
          <w:bCs/>
          <w:color w:val="000000" w:themeColor="text1"/>
          <w:lang w:bidi="ar-EG"/>
        </w:rPr>
        <w:fldChar w:fldCharType="separate"/>
      </w:r>
      <w:r w:rsidR="005853A5" w:rsidRPr="005853A5">
        <w:rPr>
          <w:rStyle w:val="Hyperlink"/>
          <w:rFonts w:eastAsia="Times New Roman" w:cs="Arial"/>
          <w:b/>
          <w:bCs/>
          <w:color w:val="000000" w:themeColor="text1"/>
          <w:lang w:bidi="ar-EG"/>
        </w:rPr>
        <w:t>www.sudanbid.com</w:t>
      </w:r>
      <w:r w:rsidR="005853A5" w:rsidRPr="005853A5">
        <w:rPr>
          <w:rStyle w:val="Hyperlink"/>
          <w:rFonts w:eastAsia="Times New Roman" w:cs="Arial" w:hint="cs"/>
          <w:b/>
          <w:bCs/>
          <w:color w:val="000000" w:themeColor="text1"/>
          <w:rtl/>
          <w:lang w:bidi="ar-EG"/>
        </w:rPr>
        <w:t>)</w:t>
      </w:r>
      <w:r w:rsidR="005853A5" w:rsidRPr="005853A5">
        <w:rPr>
          <w:rStyle w:val="Hyperlink"/>
          <w:rFonts w:eastAsia="Times New Roman" w:cs="Arial"/>
          <w:b/>
          <w:bCs/>
          <w:color w:val="000000" w:themeColor="text1"/>
          <w:lang w:bidi="ar-EG"/>
        </w:rPr>
        <w:t xml:space="preserve"> </w:t>
      </w:r>
      <w:r w:rsidR="005853A5" w:rsidRPr="005853A5">
        <w:rPr>
          <w:rStyle w:val="Hyperlink"/>
          <w:rFonts w:eastAsia="Times New Roman" w:cs="Arial" w:hint="cs"/>
          <w:b/>
          <w:bCs/>
          <w:color w:val="000000" w:themeColor="text1"/>
          <w:rtl/>
        </w:rPr>
        <w:t>او</w:t>
      </w:r>
      <w:r w:rsidR="005853A5" w:rsidRPr="005853A5">
        <w:rPr>
          <w:rFonts w:eastAsia="Times New Roman" w:cs="Arial"/>
          <w:b/>
          <w:bCs/>
          <w:color w:val="000000" w:themeColor="text1"/>
          <w:lang w:bidi="ar-EG"/>
        </w:rPr>
        <w:fldChar w:fldCharType="end"/>
      </w:r>
      <w:r w:rsidR="00110256" w:rsidRPr="005853A5">
        <w:rPr>
          <w:rFonts w:eastAsia="Times New Roman" w:cs="Arial" w:hint="cs"/>
          <w:b/>
          <w:bCs/>
          <w:color w:val="000000" w:themeColor="text1"/>
          <w:rtl/>
        </w:rPr>
        <w:t xml:space="preserve"> </w:t>
      </w:r>
      <w:r w:rsidRPr="005853A5">
        <w:rPr>
          <w:rFonts w:eastAsia="Times New Roman" w:cs="Arial"/>
          <w:b/>
          <w:bCs/>
          <w:color w:val="000000" w:themeColor="text1"/>
          <w:rtl/>
          <w:lang w:bidi="ar-EG"/>
        </w:rPr>
        <w:t xml:space="preserve"> الاتصال بالمنظمة</w:t>
      </w:r>
      <w:r w:rsidRPr="005853A5">
        <w:rPr>
          <w:rFonts w:eastAsia="Times New Roman" w:cs="Arial" w:hint="cs"/>
          <w:b/>
          <w:bCs/>
          <w:color w:val="000000" w:themeColor="text1"/>
          <w:lang w:bidi="ar-EG"/>
        </w:rPr>
        <w:t xml:space="preserve"> </w:t>
      </w:r>
      <w:r w:rsidRPr="005853A5">
        <w:rPr>
          <w:rFonts w:eastAsia="Times New Roman" w:cs="Arial"/>
          <w:b/>
          <w:bCs/>
          <w:color w:val="000000" w:themeColor="text1"/>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للإتصالات تلفونات: </w:t>
      </w:r>
      <w:r w:rsidRPr="005853A5">
        <w:rPr>
          <w:rFonts w:eastAsia="Times New Roman" w:cs="Arial" w:hint="cs"/>
          <w:b/>
          <w:bCs/>
          <w:color w:val="000000" w:themeColor="text1"/>
          <w:rtl/>
        </w:rPr>
        <w:t>0155661960</w:t>
      </w:r>
      <w:r w:rsidRPr="005853A5">
        <w:rPr>
          <w:rFonts w:eastAsia="Times New Roman" w:cs="Arial"/>
          <w:b/>
          <w:bCs/>
          <w:color w:val="000000" w:themeColor="text1"/>
          <w:lang w:bidi="ar-EG"/>
        </w:rPr>
        <w:t xml:space="preserve"> 0912140393  -  </w:t>
      </w:r>
      <w:r w:rsidRPr="005853A5">
        <w:rPr>
          <w:rFonts w:eastAsia="Times New Roman" w:cs="Arial" w:hint="cs"/>
          <w:b/>
          <w:bCs/>
          <w:color w:val="000000" w:themeColor="text1"/>
          <w:rtl/>
          <w:lang w:bidi="ar-EG"/>
        </w:rPr>
        <w:t xml:space="preserve">- 0914330199 </w:t>
      </w:r>
      <w:r w:rsidRPr="005853A5">
        <w:rPr>
          <w:rFonts w:eastAsia="Times New Roman" w:cs="Arial"/>
          <w:b/>
          <w:bCs/>
          <w:color w:val="000000" w:themeColor="text1"/>
          <w:rtl/>
          <w:lang w:bidi="ar-EG"/>
        </w:rPr>
        <w:t xml:space="preserve">او بمكتب المنظمة </w:t>
      </w:r>
      <w:r w:rsidRPr="005853A5">
        <w:rPr>
          <w:rFonts w:eastAsia="Times New Roman" w:cs="Arial" w:hint="cs"/>
          <w:b/>
          <w:bCs/>
          <w:color w:val="000000" w:themeColor="text1"/>
          <w:rtl/>
        </w:rPr>
        <w:t xml:space="preserve">بالفاشر </w:t>
      </w:r>
      <w:r w:rsidRPr="005853A5">
        <w:rPr>
          <w:rFonts w:eastAsia="Times New Roman" w:cs="Arial"/>
          <w:b/>
          <w:bCs/>
          <w:color w:val="000000" w:themeColor="text1"/>
          <w:rtl/>
        </w:rPr>
        <w:t xml:space="preserve">  </w:t>
      </w:r>
      <w:r w:rsidRPr="005853A5">
        <w:rPr>
          <w:rFonts w:eastAsia="Times New Roman" w:cs="Arial"/>
          <w:b/>
          <w:bCs/>
          <w:color w:val="000000" w:themeColor="text1"/>
          <w:rtl/>
          <w:lang w:bidi="ar-EG"/>
        </w:rPr>
        <w:t>تلفون :</w:t>
      </w:r>
      <w:r w:rsidRPr="005853A5">
        <w:rPr>
          <w:rFonts w:eastAsia="Times New Roman" w:cs="Arial"/>
          <w:b/>
          <w:bCs/>
          <w:color w:val="000000" w:themeColor="text1"/>
          <w:lang w:bidi="ar-EG"/>
        </w:rPr>
        <w:t>- 155662472-155661959</w:t>
      </w:r>
      <w:r w:rsidRPr="005853A5">
        <w:rPr>
          <w:rFonts w:eastAsia="Times New Roman" w:cs="Arial" w:hint="cs"/>
          <w:b/>
          <w:bCs/>
          <w:color w:val="000000" w:themeColor="text1"/>
          <w:rtl/>
          <w:lang w:bidi="ar-EG"/>
        </w:rPr>
        <w:t>0912513017</w:t>
      </w:r>
    </w:p>
    <w:p w14:paraId="41765739" w14:textId="46D5E58A" w:rsidR="009927A6" w:rsidRPr="005853A5" w:rsidRDefault="009927A6" w:rsidP="005E1EC1">
      <w:pPr>
        <w:bidi/>
        <w:jc w:val="both"/>
        <w:rPr>
          <w:rFonts w:eastAsia="Times New Roman" w:cs="Arial"/>
          <w:b/>
          <w:bCs/>
          <w:color w:val="000000" w:themeColor="text1"/>
          <w:rtl/>
          <w:lang w:bidi="ar-EG"/>
        </w:rPr>
      </w:pPr>
      <w:r w:rsidRPr="005853A5">
        <w:rPr>
          <w:rFonts w:eastAsia="Times New Roman" w:cs="Arial"/>
          <w:b/>
          <w:bCs/>
          <w:color w:val="000000" w:themeColor="text1"/>
          <w:rtl/>
          <w:lang w:bidi="ar-EG"/>
        </w:rPr>
        <w:t xml:space="preserve">اخر موعد لتسليم العطاءات </w:t>
      </w:r>
      <w:r w:rsidRPr="005853A5">
        <w:rPr>
          <w:rFonts w:eastAsia="Times New Roman" w:cs="Arial"/>
          <w:b/>
          <w:bCs/>
          <w:color w:val="000000" w:themeColor="text1"/>
          <w:u w:val="single"/>
          <w:lang w:bidi="ar-EG"/>
        </w:rPr>
        <w:t xml:space="preserve"> </w:t>
      </w:r>
      <w:r w:rsidR="005E1EC1" w:rsidRPr="005853A5">
        <w:rPr>
          <w:rFonts w:eastAsia="Times New Roman" w:cs="Arial"/>
          <w:b/>
          <w:bCs/>
          <w:color w:val="000000" w:themeColor="text1"/>
          <w:u w:val="single"/>
        </w:rPr>
        <w:t>5</w:t>
      </w:r>
      <w:r w:rsidR="005E1EC1" w:rsidRPr="005853A5">
        <w:rPr>
          <w:rFonts w:eastAsia="Times New Roman" w:cs="Arial" w:hint="cs"/>
          <w:b/>
          <w:bCs/>
          <w:color w:val="000000" w:themeColor="text1"/>
          <w:u w:val="single"/>
          <w:rtl/>
        </w:rPr>
        <w:t xml:space="preserve">مارس </w:t>
      </w:r>
      <w:r w:rsidRPr="005853A5">
        <w:rPr>
          <w:rFonts w:eastAsia="Times New Roman" w:cs="Arial" w:hint="cs"/>
          <w:b/>
          <w:bCs/>
          <w:color w:val="000000" w:themeColor="text1"/>
          <w:u w:val="single"/>
          <w:rtl/>
        </w:rPr>
        <w:t xml:space="preserve"> 2022 </w:t>
      </w:r>
      <w:r w:rsidRPr="005853A5">
        <w:rPr>
          <w:rFonts w:eastAsia="Times New Roman" w:cs="Arial"/>
          <w:b/>
          <w:bCs/>
          <w:color w:val="000000" w:themeColor="text1"/>
          <w:rtl/>
          <w:lang w:bidi="ar-EG"/>
        </w:rPr>
        <w:t>الســـــاعة الثانية نهارا</w:t>
      </w:r>
      <w:r w:rsidR="005E1EC1" w:rsidRPr="005853A5">
        <w:rPr>
          <w:rFonts w:eastAsia="Times New Roman" w:cs="Arial" w:hint="cs"/>
          <w:b/>
          <w:bCs/>
          <w:color w:val="000000" w:themeColor="text1"/>
          <w:rtl/>
          <w:lang w:bidi="ar-EG"/>
        </w:rPr>
        <w:t xml:space="preserve"> بصندوق عطاءات المنظمة </w:t>
      </w:r>
      <w:r w:rsidRPr="005853A5">
        <w:rPr>
          <w:rFonts w:eastAsia="Times New Roman" w:cs="Arial"/>
          <w:b/>
          <w:bCs/>
          <w:color w:val="000000" w:themeColor="text1"/>
          <w:rtl/>
          <w:lang w:bidi="ar-EG"/>
        </w:rPr>
        <w:t xml:space="preserve"> بمــ</w:t>
      </w:r>
      <w:r w:rsidR="005E1EC1" w:rsidRPr="005853A5">
        <w:rPr>
          <w:rFonts w:eastAsia="Times New Roman" w:cs="Arial"/>
          <w:b/>
          <w:bCs/>
          <w:color w:val="000000" w:themeColor="text1"/>
          <w:rtl/>
          <w:lang w:bidi="ar-EG"/>
        </w:rPr>
        <w:t>ـقر المنظمة بالخرطوم او مكتب ال</w:t>
      </w:r>
      <w:r w:rsidRPr="005853A5">
        <w:rPr>
          <w:rFonts w:eastAsia="Times New Roman" w:cs="Arial"/>
          <w:b/>
          <w:bCs/>
          <w:color w:val="000000" w:themeColor="text1"/>
          <w:rtl/>
          <w:lang w:bidi="ar-EG"/>
        </w:rPr>
        <w:t xml:space="preserve">منظمة </w:t>
      </w:r>
      <w:r w:rsidRPr="005853A5">
        <w:rPr>
          <w:rFonts w:eastAsia="Times New Roman" w:cs="Arial" w:hint="cs"/>
          <w:b/>
          <w:bCs/>
          <w:color w:val="000000" w:themeColor="text1"/>
          <w:rtl/>
          <w:lang w:bidi="ar-EG"/>
        </w:rPr>
        <w:t>بالفاشر</w:t>
      </w:r>
      <w:r w:rsidRPr="005853A5">
        <w:rPr>
          <w:rFonts w:eastAsia="Times New Roman" w:cs="Arial"/>
          <w:b/>
          <w:bCs/>
          <w:color w:val="000000" w:themeColor="text1"/>
          <w:rtl/>
          <w:lang w:bidi="ar-EG"/>
        </w:rPr>
        <w:t xml:space="preserve"> .</w:t>
      </w:r>
    </w:p>
    <w:p w14:paraId="45B1D607" w14:textId="513EADB7" w:rsidR="005E1EC1" w:rsidRPr="005853A5" w:rsidRDefault="005E1EC1" w:rsidP="005E1EC1">
      <w:pPr>
        <w:bidi/>
        <w:jc w:val="both"/>
        <w:rPr>
          <w:rFonts w:eastAsia="Times New Roman" w:cs="Arial"/>
          <w:b/>
          <w:bCs/>
          <w:color w:val="000000" w:themeColor="text1"/>
          <w:rtl/>
          <w:lang w:bidi="ar-EG"/>
        </w:rPr>
      </w:pPr>
      <w:r w:rsidRPr="005853A5">
        <w:rPr>
          <w:rFonts w:eastAsia="Times New Roman" w:cs="Arial" w:hint="cs"/>
          <w:b/>
          <w:bCs/>
          <w:color w:val="000000" w:themeColor="text1"/>
          <w:rtl/>
          <w:lang w:bidi="ar-EG"/>
        </w:rPr>
        <w:t>الرجاء التاكد من التسجيل بكشوفات (استلام كراسة العطاء وتسليمها) بالفورمات الموجودة باستقبال المنظمة .</w:t>
      </w:r>
    </w:p>
    <w:p w14:paraId="15BEDDF2" w14:textId="73FCFC2C" w:rsidR="00235991" w:rsidRPr="005853A5" w:rsidRDefault="009927A6" w:rsidP="009927A6">
      <w:pPr>
        <w:bidi/>
        <w:spacing w:after="0"/>
        <w:jc w:val="both"/>
        <w:rPr>
          <w:rFonts w:eastAsia="Times New Roman" w:cs="Arial"/>
          <w:b/>
          <w:bCs/>
          <w:color w:val="000000" w:themeColor="text1"/>
          <w:rtl/>
          <w:lang w:bidi="ar-EG"/>
        </w:rPr>
      </w:pPr>
      <w:r w:rsidRPr="005853A5">
        <w:rPr>
          <w:rFonts w:eastAsia="Times New Roman" w:cs="Arial"/>
          <w:b/>
          <w:bCs/>
          <w:color w:val="000000" w:themeColor="text1"/>
          <w:rtl/>
          <w:lang w:bidi="ar-EG"/>
        </w:rPr>
        <w:t>المنظمة غير مقيدة بقبول أعلى أواقل عطاء.</w:t>
      </w:r>
    </w:p>
    <w:p w14:paraId="6C9B1ABF" w14:textId="77777777" w:rsidR="005E1EC1" w:rsidRPr="005853A5" w:rsidRDefault="005E1EC1" w:rsidP="005E1EC1">
      <w:pPr>
        <w:bidi/>
        <w:spacing w:after="0"/>
        <w:jc w:val="both"/>
        <w:rPr>
          <w:rFonts w:eastAsia="Times New Roman" w:cs="Arial"/>
          <w:b/>
          <w:bCs/>
          <w:color w:val="000000" w:themeColor="text1"/>
          <w:rtl/>
          <w:lang w:bidi="ar-EG"/>
        </w:rPr>
      </w:pPr>
    </w:p>
    <w:p w14:paraId="155E065A" w14:textId="77777777" w:rsidR="005E1EC1" w:rsidRPr="005853A5" w:rsidRDefault="005E1EC1" w:rsidP="005E1EC1">
      <w:pPr>
        <w:bidi/>
        <w:spacing w:after="0"/>
        <w:jc w:val="both"/>
        <w:rPr>
          <w:rFonts w:eastAsia="Times New Roman" w:cs="Arial"/>
          <w:b/>
          <w:bCs/>
          <w:color w:val="000000" w:themeColor="text1"/>
          <w:rtl/>
          <w:lang w:bidi="ar-EG"/>
        </w:rPr>
      </w:pPr>
    </w:p>
    <w:p w14:paraId="53267300" w14:textId="77777777" w:rsidR="005E1EC1" w:rsidRPr="005853A5" w:rsidRDefault="005E1EC1" w:rsidP="005E1EC1">
      <w:pPr>
        <w:bidi/>
        <w:spacing w:after="0"/>
        <w:jc w:val="both"/>
        <w:rPr>
          <w:rFonts w:eastAsia="Times New Roman" w:cs="Arial"/>
          <w:b/>
          <w:bCs/>
          <w:color w:val="000000" w:themeColor="text1"/>
          <w:rtl/>
          <w:lang w:bidi="ar-EG"/>
        </w:rPr>
      </w:pPr>
    </w:p>
    <w:p w14:paraId="0516ABB5" w14:textId="77777777" w:rsidR="005E1EC1" w:rsidRPr="005853A5" w:rsidRDefault="005E1EC1" w:rsidP="005E1EC1">
      <w:pPr>
        <w:bidi/>
        <w:spacing w:after="0"/>
        <w:jc w:val="both"/>
        <w:rPr>
          <w:rFonts w:eastAsia="Times New Roman" w:cs="Arial"/>
          <w:b/>
          <w:bCs/>
          <w:color w:val="000000" w:themeColor="text1"/>
          <w:rtl/>
          <w:lang w:bidi="ar-EG"/>
        </w:rPr>
      </w:pPr>
    </w:p>
    <w:p w14:paraId="51C5F706" w14:textId="77777777" w:rsidR="005E1EC1" w:rsidRPr="005853A5" w:rsidRDefault="005E1EC1" w:rsidP="005E1EC1">
      <w:pPr>
        <w:bidi/>
        <w:spacing w:after="0"/>
        <w:jc w:val="both"/>
        <w:rPr>
          <w:rFonts w:eastAsia="Times New Roman" w:cs="Arial"/>
          <w:b/>
          <w:bCs/>
          <w:color w:val="000000" w:themeColor="text1"/>
          <w:rtl/>
          <w:lang w:bidi="ar-EG"/>
        </w:rPr>
      </w:pPr>
    </w:p>
    <w:p w14:paraId="32A28AD4" w14:textId="77777777" w:rsidR="005E1EC1" w:rsidRPr="005853A5" w:rsidRDefault="005E1EC1" w:rsidP="005E1EC1">
      <w:pPr>
        <w:bidi/>
        <w:spacing w:after="0"/>
        <w:jc w:val="both"/>
        <w:rPr>
          <w:rFonts w:eastAsia="Times New Roman" w:cs="Arial"/>
          <w:b/>
          <w:bCs/>
          <w:color w:val="000000" w:themeColor="text1"/>
          <w:rtl/>
          <w:lang w:bidi="ar-EG"/>
        </w:rPr>
      </w:pPr>
    </w:p>
    <w:p w14:paraId="20B4C534" w14:textId="77777777" w:rsidR="005E1EC1" w:rsidRPr="005853A5" w:rsidRDefault="005E1EC1" w:rsidP="005E1EC1">
      <w:pPr>
        <w:bidi/>
        <w:spacing w:after="0"/>
        <w:jc w:val="both"/>
        <w:rPr>
          <w:rFonts w:eastAsia="Times New Roman" w:cs="Arial"/>
          <w:b/>
          <w:bCs/>
          <w:color w:val="000000" w:themeColor="text1"/>
          <w:rtl/>
          <w:lang w:bidi="ar-EG"/>
        </w:rPr>
      </w:pPr>
    </w:p>
    <w:p w14:paraId="51FE1BBB" w14:textId="77777777" w:rsidR="005E1EC1" w:rsidRPr="005853A5" w:rsidRDefault="005E1EC1" w:rsidP="005E1EC1">
      <w:pPr>
        <w:bidi/>
        <w:spacing w:after="0"/>
        <w:jc w:val="both"/>
        <w:rPr>
          <w:rFonts w:eastAsia="Times New Roman" w:cs="Arial"/>
          <w:b/>
          <w:bCs/>
          <w:color w:val="000000" w:themeColor="text1"/>
          <w:rtl/>
          <w:lang w:bidi="ar-EG"/>
        </w:rPr>
      </w:pPr>
    </w:p>
    <w:p w14:paraId="1C7AA57C" w14:textId="77777777" w:rsidR="005E1EC1" w:rsidRPr="005853A5" w:rsidRDefault="005E1EC1" w:rsidP="005E1EC1">
      <w:pPr>
        <w:bidi/>
        <w:spacing w:after="0"/>
        <w:jc w:val="both"/>
        <w:rPr>
          <w:rFonts w:eastAsia="Times New Roman" w:cs="Arial"/>
          <w:b/>
          <w:bCs/>
          <w:color w:val="000000" w:themeColor="text1"/>
          <w:rtl/>
          <w:lang w:bidi="ar-EG"/>
        </w:rPr>
      </w:pPr>
    </w:p>
    <w:p w14:paraId="282B43A4" w14:textId="77777777" w:rsidR="005E1EC1" w:rsidRPr="005853A5" w:rsidRDefault="005E1EC1" w:rsidP="005E1EC1">
      <w:pPr>
        <w:bidi/>
        <w:spacing w:after="0"/>
        <w:jc w:val="both"/>
        <w:rPr>
          <w:rFonts w:eastAsia="Times New Roman" w:cs="Arial"/>
          <w:b/>
          <w:bCs/>
          <w:color w:val="000000" w:themeColor="text1"/>
          <w:rtl/>
          <w:lang w:bidi="ar-EG"/>
        </w:rPr>
      </w:pPr>
    </w:p>
    <w:p w14:paraId="1ECEA9E5" w14:textId="77777777" w:rsidR="005E1EC1" w:rsidRPr="005853A5" w:rsidRDefault="005E1EC1" w:rsidP="005E1EC1">
      <w:pPr>
        <w:bidi/>
        <w:spacing w:after="0"/>
        <w:jc w:val="both"/>
        <w:rPr>
          <w:rFonts w:eastAsia="Times New Roman" w:cs="Arial"/>
          <w:b/>
          <w:bCs/>
          <w:color w:val="000000" w:themeColor="text1"/>
          <w:rtl/>
          <w:lang w:bidi="ar-EG"/>
        </w:rPr>
      </w:pPr>
    </w:p>
    <w:p w14:paraId="79587C52" w14:textId="77777777" w:rsidR="005E1EC1" w:rsidRPr="005853A5" w:rsidRDefault="005E1EC1" w:rsidP="005E1EC1">
      <w:pPr>
        <w:bidi/>
        <w:spacing w:after="0"/>
        <w:jc w:val="both"/>
        <w:rPr>
          <w:rFonts w:eastAsia="Times New Roman" w:cs="Arial"/>
          <w:b/>
          <w:bCs/>
          <w:color w:val="000000" w:themeColor="text1"/>
          <w:rtl/>
          <w:lang w:bidi="ar-EG"/>
        </w:rPr>
      </w:pPr>
    </w:p>
    <w:p w14:paraId="52A65697" w14:textId="77777777" w:rsidR="005E1EC1" w:rsidRPr="005853A5" w:rsidRDefault="005E1EC1" w:rsidP="005E1EC1">
      <w:pPr>
        <w:bidi/>
        <w:spacing w:after="0"/>
        <w:jc w:val="both"/>
        <w:rPr>
          <w:rFonts w:eastAsia="Times New Roman" w:cs="Arial"/>
          <w:b/>
          <w:bCs/>
          <w:color w:val="000000" w:themeColor="text1"/>
          <w:rtl/>
          <w:lang w:bidi="ar-EG"/>
        </w:rPr>
      </w:pPr>
    </w:p>
    <w:p w14:paraId="5254C1FC" w14:textId="77777777" w:rsidR="005E1EC1" w:rsidRPr="005853A5" w:rsidRDefault="005E1EC1" w:rsidP="005E1EC1">
      <w:pPr>
        <w:bidi/>
        <w:spacing w:after="0"/>
        <w:jc w:val="both"/>
        <w:rPr>
          <w:rFonts w:eastAsia="Times New Roman" w:cs="Arial"/>
          <w:b/>
          <w:bCs/>
          <w:color w:val="000000" w:themeColor="text1"/>
          <w:rtl/>
          <w:lang w:bidi="ar-EG"/>
        </w:rPr>
      </w:pPr>
    </w:p>
    <w:p w14:paraId="18A2C64D" w14:textId="77777777" w:rsidR="005E1EC1" w:rsidRPr="005853A5" w:rsidRDefault="005E1EC1" w:rsidP="005E1EC1">
      <w:pPr>
        <w:bidi/>
        <w:spacing w:after="0"/>
        <w:jc w:val="both"/>
        <w:rPr>
          <w:rFonts w:eastAsia="Times New Roman" w:cs="Arial"/>
          <w:b/>
          <w:bCs/>
          <w:color w:val="000000" w:themeColor="text1"/>
          <w:rtl/>
          <w:lang w:bidi="ar-EG"/>
        </w:rPr>
      </w:pPr>
    </w:p>
    <w:p w14:paraId="379E4513" w14:textId="77777777" w:rsidR="005E1EC1" w:rsidRPr="005853A5" w:rsidRDefault="005E1EC1" w:rsidP="005E1EC1">
      <w:pPr>
        <w:bidi/>
        <w:spacing w:after="0"/>
        <w:jc w:val="both"/>
        <w:rPr>
          <w:rFonts w:eastAsia="Times New Roman" w:cs="Arial"/>
          <w:b/>
          <w:bCs/>
          <w:color w:val="000000" w:themeColor="text1"/>
          <w:rtl/>
          <w:lang w:bidi="ar-EG"/>
        </w:rPr>
      </w:pPr>
    </w:p>
    <w:p w14:paraId="4DCCC038" w14:textId="77777777" w:rsidR="005E1EC1" w:rsidRPr="005853A5" w:rsidRDefault="005E1EC1" w:rsidP="005E1EC1">
      <w:pPr>
        <w:bidi/>
        <w:spacing w:after="0"/>
        <w:jc w:val="both"/>
        <w:rPr>
          <w:rFonts w:eastAsia="Times New Roman" w:cs="Arial"/>
          <w:b/>
          <w:bCs/>
          <w:color w:val="000000" w:themeColor="text1"/>
          <w:rtl/>
          <w:lang w:bidi="ar-EG"/>
        </w:rPr>
      </w:pPr>
    </w:p>
    <w:p w14:paraId="42F707C6" w14:textId="77777777" w:rsidR="005E1EC1" w:rsidRPr="005853A5" w:rsidRDefault="005E1EC1" w:rsidP="005E1EC1">
      <w:pPr>
        <w:bidi/>
        <w:spacing w:after="0"/>
        <w:jc w:val="both"/>
        <w:rPr>
          <w:rFonts w:eastAsia="Times New Roman" w:cs="Arial"/>
          <w:b/>
          <w:bCs/>
          <w:color w:val="000000" w:themeColor="text1"/>
          <w:rtl/>
          <w:lang w:bidi="ar-EG"/>
        </w:rPr>
      </w:pPr>
    </w:p>
    <w:p w14:paraId="19F21232" w14:textId="77777777" w:rsidR="005E1EC1" w:rsidRPr="005853A5" w:rsidRDefault="005E1EC1" w:rsidP="005E1EC1">
      <w:pPr>
        <w:bidi/>
        <w:spacing w:after="0"/>
        <w:jc w:val="both"/>
        <w:rPr>
          <w:rFonts w:eastAsia="Times New Roman" w:cs="Arial"/>
          <w:b/>
          <w:bCs/>
          <w:color w:val="000000" w:themeColor="text1"/>
          <w:rtl/>
          <w:lang w:bidi="ar-EG"/>
        </w:rPr>
      </w:pPr>
    </w:p>
    <w:p w14:paraId="76B0C4C7" w14:textId="77777777" w:rsidR="005E1EC1" w:rsidRPr="005853A5" w:rsidRDefault="005E1EC1" w:rsidP="005E1EC1">
      <w:pPr>
        <w:bidi/>
        <w:spacing w:after="0"/>
        <w:jc w:val="both"/>
        <w:rPr>
          <w:rFonts w:eastAsia="Times New Roman" w:cs="Arial"/>
          <w:b/>
          <w:bCs/>
          <w:color w:val="000000" w:themeColor="text1"/>
          <w:rtl/>
          <w:lang w:bidi="ar-EG"/>
        </w:rPr>
      </w:pPr>
    </w:p>
    <w:p w14:paraId="767A0478" w14:textId="77777777" w:rsidR="005E1EC1" w:rsidRPr="005853A5" w:rsidRDefault="005E1EC1" w:rsidP="005E1EC1">
      <w:pPr>
        <w:bidi/>
        <w:spacing w:after="0"/>
        <w:jc w:val="both"/>
        <w:rPr>
          <w:rFonts w:eastAsia="Times New Roman" w:cs="Arial"/>
          <w:b/>
          <w:bCs/>
          <w:color w:val="000000" w:themeColor="text1"/>
          <w:rtl/>
          <w:lang w:bidi="ar-EG"/>
        </w:rPr>
      </w:pPr>
    </w:p>
    <w:p w14:paraId="420A6B4D" w14:textId="77777777" w:rsidR="005E1EC1" w:rsidRPr="005853A5" w:rsidRDefault="005E1EC1" w:rsidP="005E1EC1">
      <w:pPr>
        <w:bidi/>
        <w:spacing w:after="0"/>
        <w:jc w:val="both"/>
        <w:rPr>
          <w:rFonts w:eastAsia="Times New Roman" w:cs="Arial"/>
          <w:b/>
          <w:bCs/>
          <w:color w:val="000000" w:themeColor="text1"/>
          <w:rtl/>
          <w:lang w:bidi="ar-EG"/>
        </w:rPr>
      </w:pPr>
    </w:p>
    <w:p w14:paraId="24C33E9E" w14:textId="77777777" w:rsidR="005E1EC1" w:rsidRPr="005853A5" w:rsidRDefault="005E1EC1" w:rsidP="005E1EC1">
      <w:pPr>
        <w:bidi/>
        <w:spacing w:after="0"/>
        <w:jc w:val="both"/>
        <w:rPr>
          <w:rFonts w:eastAsia="Times New Roman" w:cs="Arial"/>
          <w:b/>
          <w:bCs/>
          <w:color w:val="000000" w:themeColor="text1"/>
          <w:rtl/>
          <w:lang w:bidi="ar-EG"/>
        </w:rPr>
      </w:pPr>
    </w:p>
    <w:p w14:paraId="7145FE79" w14:textId="77777777" w:rsidR="005E1EC1" w:rsidRPr="005853A5" w:rsidRDefault="005E1EC1" w:rsidP="005E1EC1">
      <w:pPr>
        <w:bidi/>
        <w:spacing w:after="0"/>
        <w:jc w:val="both"/>
        <w:rPr>
          <w:rFonts w:eastAsia="Times New Roman" w:cs="Arial"/>
          <w:b/>
          <w:bCs/>
          <w:color w:val="000000" w:themeColor="text1"/>
          <w:rtl/>
          <w:lang w:bidi="ar-EG"/>
        </w:rPr>
      </w:pPr>
    </w:p>
    <w:p w14:paraId="25406850" w14:textId="77777777" w:rsidR="005E1EC1" w:rsidRPr="005853A5" w:rsidRDefault="005E1EC1" w:rsidP="005E1EC1">
      <w:pPr>
        <w:bidi/>
        <w:spacing w:after="0"/>
        <w:jc w:val="both"/>
        <w:rPr>
          <w:rFonts w:eastAsia="Times New Roman" w:cs="Arial"/>
          <w:b/>
          <w:bCs/>
          <w:color w:val="000000" w:themeColor="text1"/>
          <w:rtl/>
          <w:lang w:bidi="ar-EG"/>
        </w:rPr>
      </w:pPr>
    </w:p>
    <w:p w14:paraId="32EE7E62" w14:textId="77777777" w:rsidR="005E1EC1" w:rsidRPr="005853A5" w:rsidRDefault="005E1EC1" w:rsidP="005E1EC1">
      <w:pPr>
        <w:bidi/>
        <w:spacing w:after="0"/>
        <w:jc w:val="both"/>
        <w:rPr>
          <w:rFonts w:eastAsia="Times New Roman" w:cs="Arial"/>
          <w:b/>
          <w:bCs/>
          <w:color w:val="000000" w:themeColor="text1"/>
          <w:rtl/>
          <w:lang w:bidi="ar-EG"/>
        </w:rPr>
      </w:pPr>
    </w:p>
    <w:p w14:paraId="02734DB9" w14:textId="77777777" w:rsidR="005E1EC1" w:rsidRPr="005853A5" w:rsidRDefault="005E1EC1" w:rsidP="005E1EC1">
      <w:pPr>
        <w:bidi/>
        <w:spacing w:after="0"/>
        <w:jc w:val="both"/>
        <w:rPr>
          <w:rFonts w:eastAsia="Times New Roman" w:cs="Arial"/>
          <w:b/>
          <w:bCs/>
          <w:color w:val="000000" w:themeColor="text1"/>
          <w:rtl/>
          <w:lang w:bidi="ar-EG"/>
        </w:rPr>
      </w:pPr>
    </w:p>
    <w:p w14:paraId="1C7956B3" w14:textId="77777777" w:rsidR="005E1EC1" w:rsidRPr="005853A5" w:rsidRDefault="005E1EC1" w:rsidP="005E1EC1">
      <w:pPr>
        <w:bidi/>
        <w:spacing w:after="0"/>
        <w:jc w:val="both"/>
        <w:rPr>
          <w:rFonts w:eastAsia="Times New Roman" w:cs="Arial"/>
          <w:b/>
          <w:bCs/>
          <w:color w:val="000000" w:themeColor="text1"/>
          <w:rtl/>
          <w:lang w:bidi="ar-EG"/>
        </w:rPr>
      </w:pPr>
    </w:p>
    <w:p w14:paraId="75FFD61C" w14:textId="77777777" w:rsidR="005E1EC1" w:rsidRPr="005853A5" w:rsidRDefault="005E1EC1" w:rsidP="005E1EC1">
      <w:pPr>
        <w:bidi/>
        <w:spacing w:after="0"/>
        <w:jc w:val="both"/>
        <w:rPr>
          <w:rFonts w:eastAsia="Times New Roman" w:cs="Arial"/>
          <w:b/>
          <w:bCs/>
          <w:color w:val="000000" w:themeColor="text1"/>
          <w:rtl/>
          <w:lang w:bidi="ar-EG"/>
        </w:rPr>
      </w:pPr>
    </w:p>
    <w:p w14:paraId="72C5F325" w14:textId="77777777" w:rsidR="005E1EC1" w:rsidRPr="005853A5" w:rsidRDefault="005E1EC1" w:rsidP="005E1EC1">
      <w:pPr>
        <w:bidi/>
        <w:spacing w:after="0"/>
        <w:jc w:val="both"/>
        <w:rPr>
          <w:rFonts w:eastAsia="Times New Roman" w:cs="Arial"/>
          <w:b/>
          <w:bCs/>
          <w:color w:val="000000" w:themeColor="text1"/>
          <w:rtl/>
          <w:lang w:bidi="ar-EG"/>
        </w:rPr>
      </w:pPr>
    </w:p>
    <w:p w14:paraId="2F0DBFC3" w14:textId="77777777" w:rsidR="005E1EC1" w:rsidRPr="005853A5" w:rsidRDefault="005E1EC1" w:rsidP="005E1EC1">
      <w:pPr>
        <w:bidi/>
        <w:spacing w:after="0"/>
        <w:jc w:val="both"/>
        <w:rPr>
          <w:rFonts w:eastAsia="Times New Roman" w:cs="Arial"/>
          <w:b/>
          <w:bCs/>
          <w:color w:val="000000" w:themeColor="text1"/>
          <w:rtl/>
          <w:lang w:bidi="ar-EG"/>
        </w:rPr>
      </w:pPr>
    </w:p>
    <w:p w14:paraId="3D827647" w14:textId="77777777" w:rsidR="005E1EC1" w:rsidRPr="005853A5" w:rsidRDefault="005E1EC1" w:rsidP="005E1EC1">
      <w:pPr>
        <w:bidi/>
        <w:spacing w:after="0"/>
        <w:jc w:val="both"/>
        <w:rPr>
          <w:rFonts w:eastAsia="Times New Roman" w:cs="Arial"/>
          <w:b/>
          <w:bCs/>
          <w:color w:val="000000" w:themeColor="text1"/>
          <w:rtl/>
          <w:lang w:bidi="ar-EG"/>
        </w:rPr>
      </w:pPr>
      <w:bookmarkStart w:id="0" w:name="_GoBack"/>
      <w:bookmarkEnd w:id="0"/>
    </w:p>
    <w:p w14:paraId="510064D9" w14:textId="77777777" w:rsidR="005E1EC1" w:rsidRPr="005853A5" w:rsidRDefault="005E1EC1" w:rsidP="005E1EC1">
      <w:pPr>
        <w:bidi/>
        <w:spacing w:after="0"/>
        <w:jc w:val="both"/>
        <w:rPr>
          <w:rFonts w:eastAsia="Times New Roman" w:cs="Arial"/>
          <w:b/>
          <w:bCs/>
          <w:color w:val="000000" w:themeColor="text1"/>
          <w:rtl/>
          <w:lang w:bidi="ar-EG"/>
        </w:rPr>
      </w:pPr>
    </w:p>
    <w:p w14:paraId="1729B79E" w14:textId="77777777" w:rsidR="005E1EC1" w:rsidRPr="005853A5" w:rsidRDefault="005E1EC1" w:rsidP="005E1EC1">
      <w:pPr>
        <w:bidi/>
        <w:spacing w:after="0"/>
        <w:jc w:val="both"/>
        <w:rPr>
          <w:rFonts w:eastAsia="Times New Roman" w:cs="Arial"/>
          <w:b/>
          <w:bCs/>
          <w:color w:val="000000" w:themeColor="text1"/>
          <w:rtl/>
          <w:lang w:bidi="ar-EG"/>
        </w:rPr>
      </w:pPr>
    </w:p>
    <w:p w14:paraId="3675F99F" w14:textId="77777777" w:rsidR="005E1EC1" w:rsidRPr="005853A5" w:rsidRDefault="005E1EC1" w:rsidP="005E1EC1">
      <w:pPr>
        <w:bidi/>
        <w:spacing w:after="0"/>
        <w:jc w:val="both"/>
        <w:rPr>
          <w:rFonts w:eastAsia="Times New Roman" w:cs="Arial"/>
          <w:b/>
          <w:bCs/>
          <w:color w:val="000000" w:themeColor="text1"/>
          <w:rtl/>
          <w:lang w:bidi="ar-EG"/>
        </w:rPr>
      </w:pPr>
    </w:p>
    <w:p w14:paraId="5139E779" w14:textId="77777777" w:rsidR="005E1EC1" w:rsidRPr="005853A5" w:rsidRDefault="005E1EC1" w:rsidP="005E1EC1">
      <w:pPr>
        <w:bidi/>
        <w:spacing w:after="0"/>
        <w:jc w:val="both"/>
        <w:rPr>
          <w:rFonts w:eastAsia="Times New Roman" w:cs="Arial"/>
          <w:b/>
          <w:bCs/>
          <w:color w:val="000000" w:themeColor="text1"/>
          <w:lang w:bidi="ar-EG"/>
        </w:rPr>
      </w:pPr>
    </w:p>
    <w:p w14:paraId="7EA7C368" w14:textId="77777777" w:rsidR="005D78B6" w:rsidRPr="005853A5" w:rsidRDefault="005D78B6" w:rsidP="005D78B6">
      <w:pPr>
        <w:spacing w:line="360" w:lineRule="auto"/>
        <w:jc w:val="right"/>
        <w:rPr>
          <w:b/>
          <w:bCs/>
          <w:color w:val="000000" w:themeColor="text1"/>
        </w:rPr>
      </w:pPr>
      <w:r w:rsidRPr="005853A5">
        <w:rPr>
          <w:b/>
          <w:bCs/>
          <w:color w:val="000000" w:themeColor="text1"/>
          <w:rtl/>
        </w:rPr>
        <w:t>أولأ/ شروط العطاء:</w:t>
      </w:r>
    </w:p>
    <w:p w14:paraId="2B2497F8" w14:textId="77777777" w:rsidR="00252749" w:rsidRPr="005853A5" w:rsidRDefault="005D78B6" w:rsidP="000D03A8">
      <w:pPr>
        <w:pStyle w:val="ListParagraph"/>
        <w:numPr>
          <w:ilvl w:val="0"/>
          <w:numId w:val="9"/>
        </w:numPr>
        <w:bidi/>
        <w:spacing w:after="0" w:line="360" w:lineRule="auto"/>
        <w:jc w:val="both"/>
        <w:rPr>
          <w:rFonts w:eastAsiaTheme="minorHAnsi"/>
          <w:b/>
          <w:bCs/>
          <w:color w:val="000000" w:themeColor="text1"/>
        </w:rPr>
      </w:pPr>
      <w:r w:rsidRPr="005853A5">
        <w:rPr>
          <w:rFonts w:eastAsiaTheme="minorHAnsi"/>
          <w:b/>
          <w:bCs/>
          <w:color w:val="000000" w:themeColor="text1"/>
          <w:rtl/>
        </w:rPr>
        <w:t>احضار ملف الشركة  لمعاينته بواسطة لجنة تأهيل الموردين لاضافته لكشف الموردين الخاص بالمنظمة.</w:t>
      </w:r>
    </w:p>
    <w:p w14:paraId="36AFF516" w14:textId="77777777" w:rsidR="00252749" w:rsidRPr="005853A5" w:rsidRDefault="005D78B6" w:rsidP="000D03A8">
      <w:pPr>
        <w:pStyle w:val="ListParagraph"/>
        <w:numPr>
          <w:ilvl w:val="0"/>
          <w:numId w:val="9"/>
        </w:numPr>
        <w:bidi/>
        <w:spacing w:after="0" w:line="360" w:lineRule="auto"/>
        <w:jc w:val="both"/>
        <w:rPr>
          <w:rFonts w:eastAsiaTheme="minorHAnsi"/>
          <w:b/>
          <w:bCs/>
          <w:color w:val="000000" w:themeColor="text1"/>
        </w:rPr>
      </w:pPr>
      <w:r w:rsidRPr="005853A5">
        <w:rPr>
          <w:rFonts w:eastAsiaTheme="minorHAnsi"/>
          <w:b/>
          <w:bCs/>
          <w:color w:val="000000" w:themeColor="text1"/>
          <w:rtl/>
        </w:rPr>
        <w:t>يجب توفير الضمانات اللازمة لتنفيذ و توريد كل الاعمال المتفق عليها فى العقد بالمعايير و الجودة المتفق عليها.</w:t>
      </w:r>
    </w:p>
    <w:p w14:paraId="33706289" w14:textId="58F04917" w:rsidR="00252749" w:rsidRPr="005853A5" w:rsidRDefault="005D78B6" w:rsidP="000D03A8">
      <w:pPr>
        <w:pStyle w:val="ListParagraph"/>
        <w:numPr>
          <w:ilvl w:val="0"/>
          <w:numId w:val="9"/>
        </w:numPr>
        <w:bidi/>
        <w:spacing w:after="0" w:line="360" w:lineRule="auto"/>
        <w:jc w:val="both"/>
        <w:rPr>
          <w:rFonts w:eastAsiaTheme="minorHAnsi"/>
          <w:b/>
          <w:bCs/>
          <w:color w:val="000000" w:themeColor="text1"/>
        </w:rPr>
      </w:pPr>
      <w:r w:rsidRPr="005853A5">
        <w:rPr>
          <w:rFonts w:eastAsiaTheme="minorHAnsi"/>
          <w:b/>
          <w:bCs/>
          <w:color w:val="000000" w:themeColor="text1"/>
          <w:rtl/>
        </w:rPr>
        <w:t xml:space="preserve">علي  المتقدم ان يوضح في  عطاءه الأسعار </w:t>
      </w:r>
      <w:r w:rsidR="00252749" w:rsidRPr="005853A5">
        <w:rPr>
          <w:rFonts w:eastAsiaTheme="minorHAnsi" w:hint="cs"/>
          <w:b/>
          <w:bCs/>
          <w:color w:val="000000" w:themeColor="text1"/>
          <w:rtl/>
        </w:rPr>
        <w:t>بالدولار الامريكي</w:t>
      </w:r>
      <w:r w:rsidR="00F40197" w:rsidRPr="005853A5">
        <w:rPr>
          <w:rFonts w:eastAsiaTheme="minorHAnsi"/>
          <w:b/>
          <w:bCs/>
          <w:color w:val="000000" w:themeColor="text1"/>
        </w:rPr>
        <w:t xml:space="preserve"> </w:t>
      </w:r>
      <w:r w:rsidR="00F40197" w:rsidRPr="005853A5">
        <w:rPr>
          <w:rFonts w:eastAsiaTheme="minorHAnsi" w:hint="cs"/>
          <w:b/>
          <w:bCs/>
          <w:color w:val="000000" w:themeColor="text1"/>
          <w:rtl/>
        </w:rPr>
        <w:t>او ما يعادله بسعر البنك فى زمن تسليم العطاء</w:t>
      </w:r>
      <w:r w:rsidRPr="005853A5">
        <w:rPr>
          <w:rFonts w:eastAsiaTheme="minorHAnsi"/>
          <w:b/>
          <w:bCs/>
          <w:color w:val="000000" w:themeColor="text1"/>
          <w:rtl/>
        </w:rPr>
        <w:t xml:space="preserve"> وان تكون الاسعار شاملة لضريبة القيمة المضافة ، وفي حال رسو العطاء لأى من المتقدمين يجب  عليه تقديم فاتورة نهائية مختومة بختم الضرائب</w:t>
      </w:r>
    </w:p>
    <w:p w14:paraId="7CCF2836" w14:textId="77777777" w:rsidR="00252749" w:rsidRPr="005853A5" w:rsidRDefault="005D78B6" w:rsidP="000D03A8">
      <w:pPr>
        <w:pStyle w:val="ListParagraph"/>
        <w:numPr>
          <w:ilvl w:val="0"/>
          <w:numId w:val="9"/>
        </w:numPr>
        <w:bidi/>
        <w:spacing w:after="0" w:line="360" w:lineRule="auto"/>
        <w:jc w:val="both"/>
        <w:rPr>
          <w:rFonts w:eastAsiaTheme="minorHAnsi"/>
          <w:b/>
          <w:bCs/>
          <w:color w:val="000000" w:themeColor="text1"/>
        </w:rPr>
      </w:pPr>
      <w:r w:rsidRPr="005853A5">
        <w:rPr>
          <w:rFonts w:eastAsiaTheme="minorHAnsi"/>
          <w:b/>
          <w:bCs/>
          <w:color w:val="000000" w:themeColor="text1"/>
          <w:rtl/>
        </w:rPr>
        <w:t>الأسعار يجب ان توضح على جداول الكميات و المواصفات وان تكون مختومة  بختم الجهة المتقدمة للعطاء.</w:t>
      </w:r>
    </w:p>
    <w:p w14:paraId="4007E1A3" w14:textId="6EB34466" w:rsidR="00252749" w:rsidRPr="005853A5" w:rsidRDefault="005D78B6" w:rsidP="00656CF5">
      <w:pPr>
        <w:pStyle w:val="ListParagraph"/>
        <w:numPr>
          <w:ilvl w:val="0"/>
          <w:numId w:val="9"/>
        </w:numPr>
        <w:bidi/>
        <w:spacing w:after="0" w:line="360" w:lineRule="auto"/>
        <w:jc w:val="both"/>
        <w:rPr>
          <w:rFonts w:eastAsiaTheme="minorHAnsi"/>
          <w:b/>
          <w:bCs/>
          <w:color w:val="000000" w:themeColor="text1"/>
        </w:rPr>
      </w:pPr>
      <w:r w:rsidRPr="005853A5">
        <w:rPr>
          <w:rFonts w:eastAsiaTheme="minorHAnsi"/>
          <w:b/>
          <w:bCs/>
          <w:color w:val="000000" w:themeColor="text1"/>
          <w:rtl/>
        </w:rPr>
        <w:t xml:space="preserve">يجب ان تكون الاسعار الموضحة بجدول الكميات و المواصفات سارية المفعول لمدة </w:t>
      </w:r>
      <w:r w:rsidR="00656CF5" w:rsidRPr="005853A5">
        <w:rPr>
          <w:rFonts w:eastAsiaTheme="minorHAnsi" w:hint="cs"/>
          <w:b/>
          <w:bCs/>
          <w:color w:val="000000" w:themeColor="text1"/>
          <w:rtl/>
        </w:rPr>
        <w:t>120</w:t>
      </w:r>
      <w:r w:rsidR="00252749" w:rsidRPr="005853A5">
        <w:rPr>
          <w:rFonts w:eastAsiaTheme="minorHAnsi" w:hint="cs"/>
          <w:b/>
          <w:bCs/>
          <w:color w:val="000000" w:themeColor="text1"/>
          <w:rtl/>
        </w:rPr>
        <w:t xml:space="preserve"> يوم</w:t>
      </w:r>
      <w:r w:rsidRPr="005853A5">
        <w:rPr>
          <w:rFonts w:eastAsiaTheme="minorHAnsi"/>
          <w:b/>
          <w:bCs/>
          <w:color w:val="000000" w:themeColor="text1"/>
          <w:rtl/>
        </w:rPr>
        <w:t xml:space="preserve">  من تاريخ تقديم العرض</w:t>
      </w:r>
      <w:r w:rsidR="003838E5" w:rsidRPr="005853A5">
        <w:rPr>
          <w:rFonts w:eastAsiaTheme="minorHAnsi" w:hint="cs"/>
          <w:b/>
          <w:bCs/>
          <w:color w:val="000000" w:themeColor="text1"/>
          <w:rtl/>
        </w:rPr>
        <w:t>.</w:t>
      </w:r>
    </w:p>
    <w:p w14:paraId="305B4CCC" w14:textId="77777777" w:rsidR="00252749" w:rsidRPr="005853A5" w:rsidRDefault="003838E5" w:rsidP="000D03A8">
      <w:pPr>
        <w:pStyle w:val="ListParagraph"/>
        <w:numPr>
          <w:ilvl w:val="0"/>
          <w:numId w:val="9"/>
        </w:numPr>
        <w:bidi/>
        <w:spacing w:after="0" w:line="360" w:lineRule="auto"/>
        <w:jc w:val="both"/>
        <w:rPr>
          <w:rFonts w:eastAsiaTheme="minorHAnsi"/>
          <w:b/>
          <w:bCs/>
          <w:color w:val="000000" w:themeColor="text1"/>
        </w:rPr>
      </w:pPr>
      <w:r w:rsidRPr="005853A5">
        <w:rPr>
          <w:rFonts w:eastAsiaTheme="minorHAnsi" w:hint="cs"/>
          <w:b/>
          <w:bCs/>
          <w:color w:val="000000" w:themeColor="text1"/>
          <w:rtl/>
        </w:rPr>
        <w:t>ستتم مراجعة الاسعار بصورة دورية للتاكد من مواكبة الاسعار المقدمة للسوق.</w:t>
      </w:r>
    </w:p>
    <w:p w14:paraId="17C2FE51" w14:textId="77777777" w:rsidR="00252749" w:rsidRPr="005853A5" w:rsidRDefault="005D78B6" w:rsidP="000D03A8">
      <w:pPr>
        <w:pStyle w:val="ListParagraph"/>
        <w:numPr>
          <w:ilvl w:val="0"/>
          <w:numId w:val="9"/>
        </w:numPr>
        <w:bidi/>
        <w:spacing w:after="0" w:line="360" w:lineRule="auto"/>
        <w:jc w:val="both"/>
        <w:rPr>
          <w:rFonts w:eastAsiaTheme="minorHAnsi"/>
          <w:b/>
          <w:bCs/>
          <w:color w:val="000000" w:themeColor="text1"/>
        </w:rPr>
      </w:pPr>
      <w:r w:rsidRPr="005853A5">
        <w:rPr>
          <w:rFonts w:eastAsiaTheme="minorHAnsi"/>
          <w:b/>
          <w:bCs/>
          <w:color w:val="000000" w:themeColor="text1"/>
          <w:rtl/>
        </w:rPr>
        <w:t>يجب على المتقدم الرجوع الى شروط المناقصة والمواصفات قبل التقديم.</w:t>
      </w:r>
    </w:p>
    <w:p w14:paraId="47013870" w14:textId="77777777" w:rsidR="00252749" w:rsidRPr="005853A5" w:rsidRDefault="005D78B6" w:rsidP="000D03A8">
      <w:pPr>
        <w:pStyle w:val="ListParagraph"/>
        <w:numPr>
          <w:ilvl w:val="0"/>
          <w:numId w:val="9"/>
        </w:numPr>
        <w:bidi/>
        <w:spacing w:after="0" w:line="360" w:lineRule="auto"/>
        <w:jc w:val="both"/>
        <w:rPr>
          <w:rFonts w:eastAsiaTheme="minorHAnsi"/>
          <w:b/>
          <w:bCs/>
          <w:color w:val="000000" w:themeColor="text1"/>
        </w:rPr>
      </w:pPr>
      <w:r w:rsidRPr="005853A5">
        <w:rPr>
          <w:rFonts w:eastAsiaTheme="minorHAnsi"/>
          <w:b/>
          <w:bCs/>
          <w:color w:val="000000" w:themeColor="text1"/>
          <w:rtl/>
        </w:rPr>
        <w:t>اي كشط او تعديل في الاسعار الموضحة فى جداول الكميات و المواصفات غير موقع ومختوم بواسطة المتقدم بالعطاء يحرمه من دخول المناقصة .</w:t>
      </w:r>
    </w:p>
    <w:p w14:paraId="02001A41" w14:textId="77777777" w:rsidR="00252749" w:rsidRPr="005853A5" w:rsidRDefault="005D78B6" w:rsidP="000D03A8">
      <w:pPr>
        <w:pStyle w:val="ListParagraph"/>
        <w:numPr>
          <w:ilvl w:val="0"/>
          <w:numId w:val="9"/>
        </w:numPr>
        <w:bidi/>
        <w:spacing w:after="0" w:line="360" w:lineRule="auto"/>
        <w:jc w:val="both"/>
        <w:rPr>
          <w:rFonts w:eastAsiaTheme="minorHAnsi"/>
          <w:b/>
          <w:bCs/>
          <w:color w:val="000000" w:themeColor="text1"/>
        </w:rPr>
      </w:pPr>
      <w:r w:rsidRPr="005853A5">
        <w:rPr>
          <w:rFonts w:eastAsiaTheme="minorHAnsi"/>
          <w:b/>
          <w:bCs/>
          <w:color w:val="000000" w:themeColor="text1"/>
          <w:rtl/>
        </w:rPr>
        <w:t>لجنة فرز المناقصات لها الحق كاملاً في الغاء المناقصة متى ما رأت ذلك ضروريا او لاي اسباب اخرى فنيه تراها اللجنة.</w:t>
      </w:r>
    </w:p>
    <w:p w14:paraId="10E6A973" w14:textId="25658CC9" w:rsidR="00252749" w:rsidRPr="005853A5" w:rsidRDefault="005D78B6" w:rsidP="000D03A8">
      <w:pPr>
        <w:pStyle w:val="ListParagraph"/>
        <w:numPr>
          <w:ilvl w:val="0"/>
          <w:numId w:val="9"/>
        </w:numPr>
        <w:bidi/>
        <w:spacing w:after="0" w:line="360" w:lineRule="auto"/>
        <w:jc w:val="both"/>
        <w:rPr>
          <w:rFonts w:eastAsiaTheme="minorHAnsi"/>
          <w:b/>
          <w:bCs/>
          <w:color w:val="000000" w:themeColor="text1"/>
        </w:rPr>
      </w:pPr>
      <w:r w:rsidRPr="005853A5">
        <w:rPr>
          <w:rFonts w:eastAsiaTheme="minorHAnsi"/>
          <w:b/>
          <w:bCs/>
          <w:color w:val="000000" w:themeColor="text1"/>
          <w:rtl/>
        </w:rPr>
        <w:t xml:space="preserve">على الراغبين تقديم العطاءات في ظروف مقفولة و مختومة بالشمع الاحمر توضع في صندوق المناقصات بمكاتب </w:t>
      </w:r>
      <w:r w:rsidR="00616F80" w:rsidRPr="005853A5">
        <w:rPr>
          <w:rFonts w:eastAsiaTheme="minorHAnsi"/>
          <w:b/>
          <w:bCs/>
          <w:color w:val="000000" w:themeColor="text1"/>
          <w:rtl/>
        </w:rPr>
        <w:t>المنظمة بالعناوين الموضحة ادناه</w:t>
      </w:r>
      <w:r w:rsidR="00616F80" w:rsidRPr="005853A5">
        <w:rPr>
          <w:rFonts w:eastAsiaTheme="minorHAnsi" w:hint="cs"/>
          <w:b/>
          <w:bCs/>
          <w:color w:val="000000" w:themeColor="text1"/>
          <w:rtl/>
        </w:rPr>
        <w:t>.</w:t>
      </w:r>
    </w:p>
    <w:p w14:paraId="76469601" w14:textId="653673C0" w:rsidR="00996E02" w:rsidRPr="005853A5" w:rsidRDefault="00996E02" w:rsidP="004E16BA">
      <w:pPr>
        <w:pStyle w:val="ListParagraph"/>
        <w:numPr>
          <w:ilvl w:val="0"/>
          <w:numId w:val="9"/>
        </w:numPr>
        <w:bidi/>
        <w:spacing w:after="0" w:line="360" w:lineRule="auto"/>
        <w:jc w:val="both"/>
        <w:rPr>
          <w:rFonts w:eastAsiaTheme="minorHAnsi"/>
          <w:b/>
          <w:bCs/>
          <w:color w:val="000000" w:themeColor="text1"/>
        </w:rPr>
      </w:pPr>
      <w:r w:rsidRPr="005853A5">
        <w:rPr>
          <w:rFonts w:eastAsia="Times New Roman" w:cs="Arial"/>
          <w:b/>
          <w:bCs/>
          <w:color w:val="000000" w:themeColor="text1"/>
          <w:rtl/>
          <w:lang w:bidi="ar-EG"/>
        </w:rPr>
        <w:t xml:space="preserve">للحصول على كراسة العطاء (مجاناً) </w:t>
      </w:r>
      <w:r w:rsidR="004E16BA" w:rsidRPr="005853A5">
        <w:rPr>
          <w:rFonts w:eastAsia="Times New Roman" w:cs="Arial" w:hint="cs"/>
          <w:b/>
          <w:bCs/>
          <w:color w:val="000000" w:themeColor="text1"/>
          <w:rtl/>
          <w:lang w:bidi="ar-EG"/>
        </w:rPr>
        <w:t>يرجى زياة موقع العطاءات السودانية (</w:t>
      </w:r>
      <w:r w:rsidR="004E16BA" w:rsidRPr="005853A5">
        <w:rPr>
          <w:rFonts w:eastAsia="Times New Roman" w:cs="Arial"/>
          <w:b/>
          <w:bCs/>
          <w:color w:val="000000" w:themeColor="text1"/>
          <w:lang w:bidi="ar-EG"/>
        </w:rPr>
        <w:fldChar w:fldCharType="begin"/>
      </w:r>
      <w:r w:rsidR="004E16BA" w:rsidRPr="005853A5">
        <w:rPr>
          <w:rFonts w:eastAsia="Times New Roman" w:cs="Arial"/>
          <w:b/>
          <w:bCs/>
          <w:color w:val="000000" w:themeColor="text1"/>
          <w:lang w:bidi="ar-EG"/>
        </w:rPr>
        <w:instrText xml:space="preserve"> HYPERLINK "http://www.sudanbid.com" </w:instrText>
      </w:r>
      <w:r w:rsidR="004E16BA" w:rsidRPr="005853A5">
        <w:rPr>
          <w:rFonts w:eastAsia="Times New Roman" w:cs="Arial"/>
          <w:b/>
          <w:bCs/>
          <w:color w:val="000000" w:themeColor="text1"/>
          <w:lang w:bidi="ar-EG"/>
        </w:rPr>
        <w:fldChar w:fldCharType="separate"/>
      </w:r>
      <w:r w:rsidR="004E16BA" w:rsidRPr="005853A5">
        <w:rPr>
          <w:rStyle w:val="Hyperlink"/>
          <w:rFonts w:eastAsia="Times New Roman" w:cs="Arial"/>
          <w:b/>
          <w:bCs/>
          <w:color w:val="000000" w:themeColor="text1"/>
          <w:lang w:bidi="ar-EG"/>
        </w:rPr>
        <w:t>www.sudanbid.com</w:t>
      </w:r>
      <w:r w:rsidR="004E16BA" w:rsidRPr="005853A5">
        <w:rPr>
          <w:rFonts w:eastAsia="Times New Roman" w:cs="Arial"/>
          <w:b/>
          <w:bCs/>
          <w:color w:val="000000" w:themeColor="text1"/>
          <w:lang w:bidi="ar-EG"/>
        </w:rPr>
        <w:fldChar w:fldCharType="end"/>
      </w:r>
      <w:r w:rsidR="004E16BA" w:rsidRPr="005853A5">
        <w:rPr>
          <w:rFonts w:eastAsia="Times New Roman" w:cs="Arial" w:hint="cs"/>
          <w:b/>
          <w:bCs/>
          <w:color w:val="000000" w:themeColor="text1"/>
          <w:rtl/>
          <w:lang w:bidi="ar-EG"/>
        </w:rPr>
        <w:t>)</w:t>
      </w:r>
      <w:r w:rsidR="004E16BA" w:rsidRPr="005853A5">
        <w:rPr>
          <w:rFonts w:eastAsia="Times New Roman" w:cs="Arial"/>
          <w:b/>
          <w:bCs/>
          <w:color w:val="000000" w:themeColor="text1"/>
          <w:lang w:bidi="ar-EG"/>
        </w:rPr>
        <w:t xml:space="preserve">  </w:t>
      </w:r>
      <w:r w:rsidR="004E16BA" w:rsidRPr="005853A5">
        <w:rPr>
          <w:rFonts w:eastAsia="Times New Roman" w:cs="Arial" w:hint="cs"/>
          <w:b/>
          <w:bCs/>
          <w:color w:val="000000" w:themeColor="text1"/>
          <w:rtl/>
          <w:lang w:bidi="ar-EG"/>
        </w:rPr>
        <w:t xml:space="preserve"> او</w:t>
      </w:r>
      <w:r w:rsidRPr="005853A5">
        <w:rPr>
          <w:rFonts w:eastAsia="Times New Roman" w:cs="Arial"/>
          <w:b/>
          <w:bCs/>
          <w:color w:val="000000" w:themeColor="text1"/>
          <w:rtl/>
          <w:lang w:bidi="ar-EG"/>
        </w:rPr>
        <w:t xml:space="preserve"> الاتصال بالمنظمة</w:t>
      </w:r>
      <w:r w:rsidRPr="005853A5">
        <w:rPr>
          <w:rFonts w:eastAsia="Times New Roman" w:cs="Arial" w:hint="cs"/>
          <w:b/>
          <w:bCs/>
          <w:color w:val="000000" w:themeColor="text1"/>
          <w:lang w:bidi="ar-EG"/>
        </w:rPr>
        <w:t xml:space="preserve"> </w:t>
      </w:r>
      <w:r w:rsidRPr="005853A5">
        <w:rPr>
          <w:rFonts w:eastAsia="Times New Roman" w:cs="Arial"/>
          <w:b/>
          <w:bCs/>
          <w:color w:val="000000" w:themeColor="text1"/>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للإتصالات تلفونات: </w:t>
      </w:r>
      <w:r w:rsidRPr="005853A5">
        <w:rPr>
          <w:rFonts w:eastAsia="Times New Roman" w:cs="Arial" w:hint="cs"/>
          <w:b/>
          <w:bCs/>
          <w:color w:val="000000" w:themeColor="text1"/>
          <w:rtl/>
        </w:rPr>
        <w:t>0155661960</w:t>
      </w:r>
      <w:r w:rsidRPr="005853A5">
        <w:rPr>
          <w:rFonts w:eastAsia="Times New Roman" w:cs="Arial"/>
          <w:b/>
          <w:bCs/>
          <w:color w:val="000000" w:themeColor="text1"/>
          <w:lang w:bidi="ar-EG"/>
        </w:rPr>
        <w:t xml:space="preserve"> 0912140393  -  </w:t>
      </w:r>
      <w:r w:rsidRPr="005853A5">
        <w:rPr>
          <w:rFonts w:eastAsia="Times New Roman" w:cs="Arial" w:hint="cs"/>
          <w:b/>
          <w:bCs/>
          <w:color w:val="000000" w:themeColor="text1"/>
          <w:rtl/>
          <w:lang w:bidi="ar-EG"/>
        </w:rPr>
        <w:t xml:space="preserve">- 0914330199 </w:t>
      </w:r>
      <w:r w:rsidRPr="005853A5">
        <w:rPr>
          <w:rFonts w:eastAsia="Times New Roman" w:cs="Arial"/>
          <w:b/>
          <w:bCs/>
          <w:color w:val="000000" w:themeColor="text1"/>
          <w:rtl/>
          <w:lang w:bidi="ar-EG"/>
        </w:rPr>
        <w:t xml:space="preserve">او بمكتب المنظمة </w:t>
      </w:r>
      <w:r w:rsidRPr="005853A5">
        <w:rPr>
          <w:rFonts w:eastAsia="Times New Roman" w:cs="Arial" w:hint="cs"/>
          <w:b/>
          <w:bCs/>
          <w:color w:val="000000" w:themeColor="text1"/>
          <w:rtl/>
        </w:rPr>
        <w:t xml:space="preserve">بالفاشر </w:t>
      </w:r>
      <w:r w:rsidRPr="005853A5">
        <w:rPr>
          <w:rFonts w:eastAsia="Times New Roman" w:cs="Arial"/>
          <w:b/>
          <w:bCs/>
          <w:color w:val="000000" w:themeColor="text1"/>
          <w:rtl/>
        </w:rPr>
        <w:t xml:space="preserve">  </w:t>
      </w:r>
      <w:r w:rsidRPr="005853A5">
        <w:rPr>
          <w:rFonts w:eastAsia="Times New Roman" w:cs="Arial"/>
          <w:b/>
          <w:bCs/>
          <w:color w:val="000000" w:themeColor="text1"/>
          <w:rtl/>
          <w:lang w:bidi="ar-EG"/>
        </w:rPr>
        <w:t>تلفون :</w:t>
      </w:r>
      <w:r w:rsidRPr="005853A5">
        <w:rPr>
          <w:rFonts w:eastAsia="Times New Roman" w:cs="Arial"/>
          <w:b/>
          <w:bCs/>
          <w:color w:val="000000" w:themeColor="text1"/>
          <w:lang w:bidi="ar-EG"/>
        </w:rPr>
        <w:t>- 155662472-155661959</w:t>
      </w:r>
      <w:r w:rsidRPr="005853A5">
        <w:rPr>
          <w:rFonts w:eastAsia="Times New Roman" w:cs="Arial" w:hint="cs"/>
          <w:b/>
          <w:bCs/>
          <w:color w:val="000000" w:themeColor="text1"/>
          <w:rtl/>
          <w:lang w:bidi="ar-EG"/>
        </w:rPr>
        <w:t>0912513017</w:t>
      </w:r>
    </w:p>
    <w:p w14:paraId="676C0832" w14:textId="77777777" w:rsidR="00996E02" w:rsidRPr="005853A5" w:rsidRDefault="00996E02" w:rsidP="00996E02">
      <w:pPr>
        <w:pStyle w:val="ListParagraph"/>
        <w:bidi/>
        <w:jc w:val="both"/>
        <w:rPr>
          <w:rFonts w:eastAsia="Times New Roman" w:cs="Arial"/>
          <w:b/>
          <w:bCs/>
          <w:color w:val="000000" w:themeColor="text1"/>
          <w:rtl/>
          <w:lang w:bidi="ar-EG"/>
        </w:rPr>
      </w:pPr>
    </w:p>
    <w:p w14:paraId="0121DE01" w14:textId="4955F1A3" w:rsidR="00252749" w:rsidRPr="005853A5" w:rsidRDefault="00996E02" w:rsidP="004E16BA">
      <w:pPr>
        <w:pStyle w:val="ListParagraph"/>
        <w:numPr>
          <w:ilvl w:val="0"/>
          <w:numId w:val="9"/>
        </w:numPr>
        <w:bidi/>
        <w:jc w:val="both"/>
        <w:rPr>
          <w:rFonts w:eastAsia="Times New Roman" w:cs="Arial"/>
          <w:b/>
          <w:bCs/>
          <w:color w:val="000000" w:themeColor="text1"/>
          <w:lang w:bidi="ar-EG"/>
        </w:rPr>
      </w:pPr>
      <w:r w:rsidRPr="005853A5">
        <w:rPr>
          <w:rFonts w:eastAsia="Times New Roman" w:cs="Arial"/>
          <w:b/>
          <w:bCs/>
          <w:color w:val="000000" w:themeColor="text1"/>
          <w:rtl/>
          <w:lang w:bidi="ar-EG"/>
        </w:rPr>
        <w:t xml:space="preserve">اخر موعد لتسليم العطاءات </w:t>
      </w:r>
      <w:r w:rsidR="004E16BA" w:rsidRPr="005853A5">
        <w:rPr>
          <w:rFonts w:eastAsia="Times New Roman" w:cs="Arial" w:hint="cs"/>
          <w:b/>
          <w:bCs/>
          <w:color w:val="000000" w:themeColor="text1"/>
          <w:u w:val="single"/>
          <w:rtl/>
          <w:lang w:bidi="ar-EG"/>
        </w:rPr>
        <w:t xml:space="preserve">5 </w:t>
      </w:r>
      <w:r w:rsidR="004E16BA" w:rsidRPr="005853A5">
        <w:rPr>
          <w:rFonts w:eastAsia="Times New Roman" w:cs="Arial" w:hint="cs"/>
          <w:b/>
          <w:bCs/>
          <w:color w:val="000000" w:themeColor="text1"/>
          <w:u w:val="single"/>
          <w:rtl/>
        </w:rPr>
        <w:t xml:space="preserve">مارس  2022 </w:t>
      </w:r>
      <w:r w:rsidRPr="005853A5">
        <w:rPr>
          <w:rFonts w:eastAsia="Times New Roman" w:cs="Arial"/>
          <w:b/>
          <w:bCs/>
          <w:color w:val="000000" w:themeColor="text1"/>
          <w:rtl/>
          <w:lang w:bidi="ar-EG"/>
        </w:rPr>
        <w:t xml:space="preserve">الســـــاعة الثانية نهارا بمـــقر المنظمة بالخرطوم او مكتب الممنظمة </w:t>
      </w:r>
      <w:r w:rsidRPr="005853A5">
        <w:rPr>
          <w:rFonts w:eastAsia="Times New Roman" w:cs="Arial" w:hint="cs"/>
          <w:b/>
          <w:bCs/>
          <w:color w:val="000000" w:themeColor="text1"/>
          <w:rtl/>
          <w:lang w:bidi="ar-EG"/>
        </w:rPr>
        <w:t>بالفاشر</w:t>
      </w:r>
      <w:r w:rsidRPr="005853A5">
        <w:rPr>
          <w:rFonts w:eastAsia="Times New Roman" w:cs="Arial"/>
          <w:b/>
          <w:bCs/>
          <w:color w:val="000000" w:themeColor="text1"/>
          <w:rtl/>
          <w:lang w:bidi="ar-EG"/>
        </w:rPr>
        <w:t xml:space="preserve"> .</w:t>
      </w:r>
      <w:r w:rsidRPr="005853A5">
        <w:rPr>
          <w:rFonts w:eastAsia="Times New Roman" w:cs="Arial" w:hint="cs"/>
          <w:b/>
          <w:bCs/>
          <w:color w:val="000000" w:themeColor="text1"/>
          <w:rtl/>
          <w:lang w:bidi="ar-EG"/>
        </w:rPr>
        <w:t xml:space="preserve"> </w:t>
      </w:r>
      <w:r w:rsidR="005D78B6" w:rsidRPr="005853A5">
        <w:rPr>
          <w:rFonts w:eastAsiaTheme="minorHAnsi"/>
          <w:b/>
          <w:bCs/>
          <w:color w:val="000000" w:themeColor="text1"/>
          <w:rtl/>
        </w:rPr>
        <w:t>ولن تقبل اي عطاءات بعد التاريخ و الزمن المحددين.</w:t>
      </w:r>
    </w:p>
    <w:p w14:paraId="5ACDCC55" w14:textId="77777777" w:rsidR="00252749" w:rsidRPr="005853A5" w:rsidRDefault="00252749" w:rsidP="00252749">
      <w:pPr>
        <w:pStyle w:val="ListParagraph"/>
        <w:rPr>
          <w:rFonts w:eastAsiaTheme="minorHAnsi"/>
          <w:b/>
          <w:bCs/>
          <w:color w:val="000000" w:themeColor="text1"/>
          <w:rtl/>
        </w:rPr>
      </w:pPr>
    </w:p>
    <w:p w14:paraId="2158EF6B" w14:textId="56DB6B23" w:rsidR="00252749" w:rsidRPr="005853A5" w:rsidRDefault="00E61F42" w:rsidP="004E16BA">
      <w:pPr>
        <w:pStyle w:val="ListParagraph"/>
        <w:numPr>
          <w:ilvl w:val="0"/>
          <w:numId w:val="9"/>
        </w:numPr>
        <w:bidi/>
        <w:jc w:val="both"/>
        <w:rPr>
          <w:rFonts w:eastAsia="Times New Roman" w:cs="Arial"/>
          <w:b/>
          <w:bCs/>
          <w:color w:val="000000" w:themeColor="text1"/>
          <w:lang w:bidi="ar-EG"/>
        </w:rPr>
      </w:pPr>
      <w:r w:rsidRPr="005853A5">
        <w:rPr>
          <w:rFonts w:eastAsiaTheme="minorHAnsi"/>
          <w:b/>
          <w:bCs/>
          <w:color w:val="000000" w:themeColor="text1"/>
          <w:rtl/>
        </w:rPr>
        <w:t>الرجاء ملْ اخطار المناقصة الم</w:t>
      </w:r>
      <w:r w:rsidRPr="005853A5">
        <w:rPr>
          <w:rFonts w:eastAsiaTheme="minorHAnsi" w:hint="cs"/>
          <w:b/>
          <w:bCs/>
          <w:color w:val="000000" w:themeColor="text1"/>
          <w:rtl/>
        </w:rPr>
        <w:t xml:space="preserve">رفق (فورمات المناقصة المعيارية) </w:t>
      </w:r>
      <w:r w:rsidR="005D78B6" w:rsidRPr="005853A5">
        <w:rPr>
          <w:rFonts w:eastAsiaTheme="minorHAnsi"/>
          <w:b/>
          <w:bCs/>
          <w:color w:val="000000" w:themeColor="text1"/>
          <w:rtl/>
        </w:rPr>
        <w:t xml:space="preserve">لتوحيد مواصفات العطاء لكل الموردين المتقدمين للمنافسة </w:t>
      </w:r>
      <w:r w:rsidRPr="005853A5">
        <w:rPr>
          <w:rFonts w:eastAsiaTheme="minorHAnsi" w:hint="cs"/>
          <w:b/>
          <w:bCs/>
          <w:color w:val="000000" w:themeColor="text1"/>
          <w:rtl/>
        </w:rPr>
        <w:t>وفصل العرض المالى عن العر</w:t>
      </w:r>
      <w:r w:rsidR="00F40197" w:rsidRPr="005853A5">
        <w:rPr>
          <w:rFonts w:eastAsiaTheme="minorHAnsi" w:hint="cs"/>
          <w:b/>
          <w:bCs/>
          <w:color w:val="000000" w:themeColor="text1"/>
          <w:rtl/>
        </w:rPr>
        <w:t>ض الفنى فى مظروفين مختلفين مغلقي</w:t>
      </w:r>
      <w:r w:rsidRPr="005853A5">
        <w:rPr>
          <w:rFonts w:eastAsiaTheme="minorHAnsi" w:hint="cs"/>
          <w:b/>
          <w:bCs/>
          <w:color w:val="000000" w:themeColor="text1"/>
          <w:rtl/>
        </w:rPr>
        <w:t>ن بالشمع الاحمر وعدم توضيح الاسعار فى العرض الفنى لوجود لجنتين مختلفتين لتحليل البيانات ودراسة العروض المقدمة .</w:t>
      </w:r>
      <w:r w:rsidR="005D78B6" w:rsidRPr="005853A5">
        <w:rPr>
          <w:rFonts w:eastAsiaTheme="minorHAnsi"/>
          <w:b/>
          <w:bCs/>
          <w:color w:val="000000" w:themeColor="text1"/>
          <w:rtl/>
        </w:rPr>
        <w:t xml:space="preserve">اى عطاء لايحتوى على </w:t>
      </w:r>
      <w:r w:rsidRPr="005853A5">
        <w:rPr>
          <w:rFonts w:eastAsiaTheme="minorHAnsi" w:hint="cs"/>
          <w:b/>
          <w:bCs/>
          <w:color w:val="000000" w:themeColor="text1"/>
          <w:rtl/>
        </w:rPr>
        <w:t>العرضين مفصولين المكتملة</w:t>
      </w:r>
      <w:r w:rsidR="005D78B6" w:rsidRPr="005853A5">
        <w:rPr>
          <w:rFonts w:eastAsiaTheme="minorHAnsi"/>
          <w:b/>
          <w:bCs/>
          <w:color w:val="000000" w:themeColor="text1"/>
          <w:rtl/>
        </w:rPr>
        <w:t xml:space="preserve"> سوف يبعد من المنافسة.</w:t>
      </w:r>
    </w:p>
    <w:p w14:paraId="62EC81A7" w14:textId="77777777" w:rsidR="00252749" w:rsidRPr="005853A5" w:rsidRDefault="00252749" w:rsidP="00252749">
      <w:pPr>
        <w:pStyle w:val="ListParagraph"/>
        <w:rPr>
          <w:rFonts w:eastAsiaTheme="minorHAnsi"/>
          <w:b/>
          <w:bCs/>
          <w:color w:val="000000" w:themeColor="text1"/>
          <w:rtl/>
        </w:rPr>
      </w:pPr>
    </w:p>
    <w:p w14:paraId="13B4BC7E" w14:textId="77777777" w:rsidR="00252749" w:rsidRPr="005853A5" w:rsidRDefault="005D78B6" w:rsidP="000D03A8">
      <w:pPr>
        <w:pStyle w:val="ListParagraph"/>
        <w:numPr>
          <w:ilvl w:val="0"/>
          <w:numId w:val="9"/>
        </w:numPr>
        <w:bidi/>
        <w:jc w:val="both"/>
        <w:rPr>
          <w:rFonts w:eastAsia="Times New Roman" w:cs="Arial"/>
          <w:b/>
          <w:bCs/>
          <w:color w:val="000000" w:themeColor="text1"/>
          <w:lang w:bidi="ar-EG"/>
        </w:rPr>
      </w:pPr>
      <w:r w:rsidRPr="005853A5">
        <w:rPr>
          <w:rFonts w:eastAsiaTheme="minorHAnsi"/>
          <w:b/>
          <w:bCs/>
          <w:color w:val="000000" w:themeColor="text1"/>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14:paraId="51C2E186" w14:textId="77777777" w:rsidR="00252749" w:rsidRPr="005853A5" w:rsidRDefault="00252749" w:rsidP="00252749">
      <w:pPr>
        <w:pStyle w:val="ListParagraph"/>
        <w:rPr>
          <w:rFonts w:eastAsiaTheme="minorHAnsi"/>
          <w:b/>
          <w:bCs/>
          <w:color w:val="000000" w:themeColor="text1"/>
          <w:rtl/>
        </w:rPr>
      </w:pPr>
    </w:p>
    <w:p w14:paraId="4FDC8F72" w14:textId="77777777" w:rsidR="00252749" w:rsidRPr="005853A5" w:rsidRDefault="005D78B6" w:rsidP="000D03A8">
      <w:pPr>
        <w:pStyle w:val="ListParagraph"/>
        <w:numPr>
          <w:ilvl w:val="0"/>
          <w:numId w:val="9"/>
        </w:numPr>
        <w:bidi/>
        <w:jc w:val="both"/>
        <w:rPr>
          <w:rFonts w:eastAsia="Times New Roman" w:cs="Arial"/>
          <w:b/>
          <w:bCs/>
          <w:color w:val="000000" w:themeColor="text1"/>
          <w:lang w:bidi="ar-EG"/>
        </w:rPr>
      </w:pPr>
      <w:r w:rsidRPr="005853A5">
        <w:rPr>
          <w:rFonts w:eastAsiaTheme="minorHAnsi"/>
          <w:b/>
          <w:bCs/>
          <w:color w:val="000000" w:themeColor="text1"/>
          <w:rtl/>
        </w:rPr>
        <w:lastRenderedPageBreak/>
        <w:t xml:space="preserve">للمنظمة الحق في أضافة </w:t>
      </w:r>
      <w:r w:rsidR="00996E02" w:rsidRPr="005853A5">
        <w:rPr>
          <w:rFonts w:eastAsiaTheme="minorHAnsi" w:hint="cs"/>
          <w:b/>
          <w:bCs/>
          <w:color w:val="000000" w:themeColor="text1"/>
          <w:rtl/>
        </w:rPr>
        <w:t xml:space="preserve">كميات جديدة </w:t>
      </w:r>
      <w:r w:rsidRPr="005853A5">
        <w:rPr>
          <w:rFonts w:eastAsiaTheme="minorHAnsi"/>
          <w:b/>
          <w:bCs/>
          <w:color w:val="000000" w:themeColor="text1"/>
          <w:rtl/>
        </w:rPr>
        <w:t xml:space="preserve">أوتقليل عدد المرافق الموصوفة في جدول الكميات  وبنفس أسعار العقد في زمن تنفيذ العقد.  </w:t>
      </w:r>
    </w:p>
    <w:p w14:paraId="24DB9EFF" w14:textId="77777777" w:rsidR="00252749" w:rsidRPr="005853A5" w:rsidRDefault="00252749" w:rsidP="00252749">
      <w:pPr>
        <w:pStyle w:val="ListParagraph"/>
        <w:rPr>
          <w:rFonts w:eastAsiaTheme="minorHAnsi"/>
          <w:b/>
          <w:bCs/>
          <w:color w:val="000000" w:themeColor="text1"/>
          <w:rtl/>
        </w:rPr>
      </w:pPr>
    </w:p>
    <w:p w14:paraId="009CA0C0" w14:textId="77777777" w:rsidR="00252749" w:rsidRPr="005853A5" w:rsidRDefault="005D78B6" w:rsidP="000D03A8">
      <w:pPr>
        <w:pStyle w:val="ListParagraph"/>
        <w:numPr>
          <w:ilvl w:val="0"/>
          <w:numId w:val="9"/>
        </w:numPr>
        <w:bidi/>
        <w:jc w:val="both"/>
        <w:rPr>
          <w:rFonts w:eastAsia="Times New Roman" w:cs="Arial"/>
          <w:b/>
          <w:bCs/>
          <w:color w:val="000000" w:themeColor="text1"/>
          <w:lang w:bidi="ar-EG"/>
        </w:rPr>
      </w:pPr>
      <w:r w:rsidRPr="005853A5">
        <w:rPr>
          <w:rFonts w:eastAsiaTheme="minorHAnsi"/>
          <w:b/>
          <w:bCs/>
          <w:color w:val="000000" w:themeColor="text1"/>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1C3F0E61" w14:textId="77777777" w:rsidR="00252749" w:rsidRPr="005853A5" w:rsidRDefault="00252749" w:rsidP="00252749">
      <w:pPr>
        <w:pStyle w:val="ListParagraph"/>
        <w:rPr>
          <w:rFonts w:eastAsiaTheme="minorHAnsi"/>
          <w:b/>
          <w:bCs/>
          <w:color w:val="000000" w:themeColor="text1"/>
          <w:rtl/>
        </w:rPr>
      </w:pPr>
    </w:p>
    <w:p w14:paraId="24DD48D2" w14:textId="77777777" w:rsidR="00252749" w:rsidRPr="005853A5" w:rsidRDefault="005D78B6" w:rsidP="000D03A8">
      <w:pPr>
        <w:pStyle w:val="ListParagraph"/>
        <w:numPr>
          <w:ilvl w:val="0"/>
          <w:numId w:val="9"/>
        </w:numPr>
        <w:bidi/>
        <w:jc w:val="both"/>
        <w:rPr>
          <w:rFonts w:eastAsia="Times New Roman" w:cs="Arial"/>
          <w:b/>
          <w:bCs/>
          <w:color w:val="000000" w:themeColor="text1"/>
          <w:lang w:bidi="ar-EG"/>
        </w:rPr>
      </w:pPr>
      <w:r w:rsidRPr="005853A5">
        <w:rPr>
          <w:rFonts w:eastAsiaTheme="minorHAnsi"/>
          <w:b/>
          <w:bCs/>
          <w:color w:val="000000" w:themeColor="text1"/>
          <w:rtl/>
        </w:rPr>
        <w:t xml:space="preserve">للمنظمة الحق في التعاقد مع مورد واحد أو أي عدد من الموردين حسب ما تراه  مناسبا لها . </w:t>
      </w:r>
    </w:p>
    <w:p w14:paraId="13155A01" w14:textId="77777777" w:rsidR="00252749" w:rsidRPr="005853A5" w:rsidRDefault="00252749" w:rsidP="00252749">
      <w:pPr>
        <w:pStyle w:val="ListParagraph"/>
        <w:rPr>
          <w:rFonts w:eastAsiaTheme="minorHAnsi"/>
          <w:b/>
          <w:bCs/>
          <w:color w:val="000000" w:themeColor="text1"/>
          <w:rtl/>
        </w:rPr>
      </w:pPr>
    </w:p>
    <w:p w14:paraId="4FAC59F1" w14:textId="77777777" w:rsidR="00252749" w:rsidRPr="005853A5" w:rsidRDefault="005D78B6" w:rsidP="000D03A8">
      <w:pPr>
        <w:pStyle w:val="ListParagraph"/>
        <w:numPr>
          <w:ilvl w:val="0"/>
          <w:numId w:val="9"/>
        </w:numPr>
        <w:bidi/>
        <w:jc w:val="both"/>
        <w:rPr>
          <w:rFonts w:eastAsia="Times New Roman" w:cs="Arial"/>
          <w:b/>
          <w:bCs/>
          <w:color w:val="000000" w:themeColor="text1"/>
          <w:lang w:bidi="ar-EG"/>
        </w:rPr>
      </w:pPr>
      <w:r w:rsidRPr="005853A5">
        <w:rPr>
          <w:rFonts w:eastAsiaTheme="minorHAnsi"/>
          <w:b/>
          <w:bCs/>
          <w:color w:val="000000" w:themeColor="text1"/>
          <w:rtl/>
        </w:rPr>
        <w:t>للمنظمة الحق في  مراجعة الوحدات الموردة و التأكد من جودة تنفيدها ومطابقتها للمواصفات المطلوبة</w:t>
      </w:r>
    </w:p>
    <w:p w14:paraId="7698C756" w14:textId="77777777" w:rsidR="00252749" w:rsidRPr="005853A5" w:rsidRDefault="00252749" w:rsidP="00252749">
      <w:pPr>
        <w:pStyle w:val="ListParagraph"/>
        <w:rPr>
          <w:rFonts w:eastAsiaTheme="minorHAnsi"/>
          <w:b/>
          <w:bCs/>
          <w:color w:val="000000" w:themeColor="text1"/>
          <w:rtl/>
        </w:rPr>
      </w:pPr>
    </w:p>
    <w:p w14:paraId="66001F31" w14:textId="77777777" w:rsidR="00252749" w:rsidRPr="005853A5" w:rsidRDefault="005D78B6" w:rsidP="000D03A8">
      <w:pPr>
        <w:pStyle w:val="ListParagraph"/>
        <w:numPr>
          <w:ilvl w:val="0"/>
          <w:numId w:val="9"/>
        </w:numPr>
        <w:bidi/>
        <w:jc w:val="both"/>
        <w:rPr>
          <w:rFonts w:eastAsia="Times New Roman" w:cs="Arial"/>
          <w:b/>
          <w:bCs/>
          <w:color w:val="000000" w:themeColor="text1"/>
          <w:lang w:bidi="ar-EG"/>
        </w:rPr>
      </w:pPr>
      <w:r w:rsidRPr="005853A5">
        <w:rPr>
          <w:rFonts w:eastAsiaTheme="minorHAnsi"/>
          <w:b/>
          <w:bCs/>
          <w:color w:val="000000" w:themeColor="text1"/>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5853A5">
        <w:rPr>
          <w:rFonts w:eastAsiaTheme="minorHAnsi"/>
          <w:b/>
          <w:bCs/>
          <w:color w:val="000000" w:themeColor="text1"/>
          <w:rtl/>
          <w:lang w:bidi="ar-EG"/>
        </w:rPr>
        <w:t>.</w:t>
      </w:r>
    </w:p>
    <w:p w14:paraId="43AA707A" w14:textId="77777777" w:rsidR="00252749" w:rsidRPr="005853A5" w:rsidRDefault="00252749" w:rsidP="00252749">
      <w:pPr>
        <w:pStyle w:val="ListParagraph"/>
        <w:rPr>
          <w:rFonts w:eastAsiaTheme="minorHAnsi"/>
          <w:b/>
          <w:bCs/>
          <w:color w:val="000000" w:themeColor="text1"/>
          <w:rtl/>
        </w:rPr>
      </w:pPr>
    </w:p>
    <w:p w14:paraId="07A2D84F" w14:textId="77777777" w:rsidR="00252749" w:rsidRPr="005853A5" w:rsidRDefault="005D78B6" w:rsidP="000D03A8">
      <w:pPr>
        <w:pStyle w:val="ListParagraph"/>
        <w:numPr>
          <w:ilvl w:val="0"/>
          <w:numId w:val="9"/>
        </w:numPr>
        <w:bidi/>
        <w:jc w:val="both"/>
        <w:rPr>
          <w:rFonts w:eastAsia="Times New Roman" w:cs="Arial"/>
          <w:b/>
          <w:bCs/>
          <w:color w:val="000000" w:themeColor="text1"/>
          <w:lang w:bidi="ar-EG"/>
        </w:rPr>
      </w:pPr>
      <w:r w:rsidRPr="005853A5">
        <w:rPr>
          <w:rFonts w:eastAsiaTheme="minorHAnsi"/>
          <w:b/>
          <w:bCs/>
          <w:color w:val="000000" w:themeColor="text1"/>
          <w:rtl/>
        </w:rPr>
        <w:t>يتم الدفع حسب شروط العقد المتفق عليها  وتحرر شهادة استلام بذلك  طبقا للمواصفات المرفقة مع المناقصة</w:t>
      </w:r>
      <w:r w:rsidRPr="005853A5">
        <w:rPr>
          <w:rFonts w:eastAsiaTheme="minorHAnsi" w:hint="cs"/>
          <w:b/>
          <w:bCs/>
          <w:color w:val="000000" w:themeColor="text1"/>
        </w:rPr>
        <w:t xml:space="preserve"> </w:t>
      </w:r>
      <w:r w:rsidRPr="005853A5">
        <w:rPr>
          <w:rFonts w:eastAsiaTheme="minorHAnsi"/>
          <w:b/>
          <w:bCs/>
          <w:color w:val="000000" w:themeColor="text1"/>
          <w:rtl/>
        </w:rPr>
        <w:t>والتقييم الفنى.</w:t>
      </w:r>
      <w:r w:rsidRPr="005853A5">
        <w:rPr>
          <w:rFonts w:eastAsiaTheme="minorHAnsi"/>
          <w:b/>
          <w:bCs/>
          <w:color w:val="000000" w:themeColor="text1"/>
        </w:rPr>
        <w:t xml:space="preserve">  </w:t>
      </w:r>
    </w:p>
    <w:p w14:paraId="76C1F60B" w14:textId="77777777" w:rsidR="00252749" w:rsidRPr="005853A5" w:rsidRDefault="00252749" w:rsidP="00252749">
      <w:pPr>
        <w:pStyle w:val="ListParagraph"/>
        <w:rPr>
          <w:rFonts w:eastAsiaTheme="minorHAnsi"/>
          <w:b/>
          <w:bCs/>
          <w:color w:val="000000" w:themeColor="text1"/>
          <w:rtl/>
        </w:rPr>
      </w:pPr>
    </w:p>
    <w:p w14:paraId="07C1BE3E" w14:textId="61D92EB8" w:rsidR="00252749" w:rsidRPr="005853A5" w:rsidRDefault="005D78B6" w:rsidP="00656CF5">
      <w:pPr>
        <w:pStyle w:val="ListParagraph"/>
        <w:numPr>
          <w:ilvl w:val="0"/>
          <w:numId w:val="9"/>
        </w:numPr>
        <w:bidi/>
        <w:jc w:val="both"/>
        <w:rPr>
          <w:rFonts w:eastAsia="Times New Roman" w:cs="Arial"/>
          <w:b/>
          <w:bCs/>
          <w:color w:val="000000" w:themeColor="text1"/>
          <w:lang w:bidi="ar-EG"/>
        </w:rPr>
      </w:pPr>
      <w:r w:rsidRPr="005853A5">
        <w:rPr>
          <w:rFonts w:eastAsiaTheme="minorHAnsi"/>
          <w:b/>
          <w:bCs/>
          <w:color w:val="000000" w:themeColor="text1"/>
          <w:rtl/>
        </w:rPr>
        <w:t>من يرسو عليه العطاء ملزم بملْ معلومات رقم حسابه البنكى</w:t>
      </w:r>
      <w:r w:rsidR="00656CF5" w:rsidRPr="005853A5">
        <w:rPr>
          <w:rFonts w:eastAsiaTheme="minorHAnsi" w:hint="cs"/>
          <w:b/>
          <w:bCs/>
          <w:color w:val="000000" w:themeColor="text1"/>
          <w:rtl/>
        </w:rPr>
        <w:t xml:space="preserve">  بالدولار ( باسم الشركة وليس الافراد ) </w:t>
      </w:r>
      <w:r w:rsidRPr="005853A5">
        <w:rPr>
          <w:rFonts w:eastAsiaTheme="minorHAnsi"/>
          <w:b/>
          <w:bCs/>
          <w:color w:val="000000" w:themeColor="text1"/>
          <w:rtl/>
        </w:rPr>
        <w:t xml:space="preserve"> كتابة لتحويل قيمة العطاء بصورة صحيحة و المنظمة غير مسؤلة عن اى خطأ ينتج من المورد فيما يختص برقم حسابه.</w:t>
      </w:r>
    </w:p>
    <w:p w14:paraId="1A2A8E44" w14:textId="77777777" w:rsidR="00252749" w:rsidRPr="005853A5" w:rsidRDefault="00252749" w:rsidP="00252749">
      <w:pPr>
        <w:pStyle w:val="ListParagraph"/>
        <w:rPr>
          <w:rFonts w:eastAsiaTheme="minorHAnsi"/>
          <w:b/>
          <w:bCs/>
          <w:color w:val="000000" w:themeColor="text1"/>
          <w:rtl/>
        </w:rPr>
      </w:pPr>
    </w:p>
    <w:p w14:paraId="5A6C3211" w14:textId="77777777" w:rsidR="00252749" w:rsidRPr="005853A5" w:rsidRDefault="005D78B6" w:rsidP="000D03A8">
      <w:pPr>
        <w:pStyle w:val="ListParagraph"/>
        <w:numPr>
          <w:ilvl w:val="0"/>
          <w:numId w:val="9"/>
        </w:numPr>
        <w:bidi/>
        <w:jc w:val="both"/>
        <w:rPr>
          <w:rFonts w:eastAsia="Times New Roman" w:cs="Arial"/>
          <w:b/>
          <w:bCs/>
          <w:color w:val="000000" w:themeColor="text1"/>
          <w:lang w:bidi="ar-EG"/>
        </w:rPr>
      </w:pPr>
      <w:r w:rsidRPr="005853A5">
        <w:rPr>
          <w:rFonts w:eastAsiaTheme="minorHAnsi"/>
          <w:b/>
          <w:bCs/>
          <w:color w:val="000000" w:themeColor="text1"/>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5853A5">
        <w:rPr>
          <w:rFonts w:eastAsiaTheme="minorHAnsi"/>
          <w:b/>
          <w:bCs/>
          <w:color w:val="000000" w:themeColor="text1"/>
          <w:rtl/>
        </w:rPr>
        <w:t xml:space="preserve"> خدمات ملتزمون بتطبيق هذه السيا</w:t>
      </w:r>
      <w:r w:rsidRPr="005853A5">
        <w:rPr>
          <w:rFonts w:eastAsiaTheme="minorHAnsi"/>
          <w:b/>
          <w:bCs/>
          <w:color w:val="000000" w:themeColor="text1"/>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5853A5">
        <w:rPr>
          <w:rFonts w:eastAsiaTheme="minorHAnsi" w:hint="cs"/>
          <w:b/>
          <w:bCs/>
          <w:color w:val="000000" w:themeColor="text1"/>
          <w:rtl/>
        </w:rPr>
        <w:t>.</w:t>
      </w:r>
    </w:p>
    <w:p w14:paraId="68028B79" w14:textId="77777777" w:rsidR="00252749" w:rsidRPr="005853A5" w:rsidRDefault="00252749" w:rsidP="00252749">
      <w:pPr>
        <w:pStyle w:val="ListParagraph"/>
        <w:rPr>
          <w:rFonts w:eastAsiaTheme="minorHAnsi"/>
          <w:b/>
          <w:bCs/>
          <w:color w:val="000000" w:themeColor="text1"/>
          <w:rtl/>
        </w:rPr>
      </w:pPr>
    </w:p>
    <w:p w14:paraId="5BF82D3E" w14:textId="77777777" w:rsidR="00252749" w:rsidRPr="005853A5" w:rsidRDefault="005D78B6" w:rsidP="000D03A8">
      <w:pPr>
        <w:pStyle w:val="ListParagraph"/>
        <w:numPr>
          <w:ilvl w:val="0"/>
          <w:numId w:val="9"/>
        </w:numPr>
        <w:bidi/>
        <w:jc w:val="both"/>
        <w:rPr>
          <w:rFonts w:eastAsia="Times New Roman" w:cs="Arial"/>
          <w:b/>
          <w:bCs/>
          <w:color w:val="000000" w:themeColor="text1"/>
          <w:lang w:bidi="ar-EG"/>
        </w:rPr>
      </w:pPr>
      <w:r w:rsidRPr="005853A5">
        <w:rPr>
          <w:rFonts w:eastAsiaTheme="minorHAnsi"/>
          <w:b/>
          <w:bCs/>
          <w:color w:val="000000" w:themeColor="text1"/>
          <w:rtl/>
        </w:rPr>
        <w:t xml:space="preserve">المنظمة غير ملزمة بقبول أدني أو إي عطاء آخر ولها  حق رفض أي عطاء حسب لوائح المنظمة </w:t>
      </w:r>
      <w:r w:rsidRPr="005853A5">
        <w:rPr>
          <w:rFonts w:eastAsiaTheme="minorHAnsi"/>
          <w:b/>
          <w:bCs/>
          <w:color w:val="000000" w:themeColor="text1"/>
          <w:rtl/>
          <w:lang w:bidi="ar-EG"/>
        </w:rPr>
        <w:t xml:space="preserve"> .</w:t>
      </w:r>
    </w:p>
    <w:p w14:paraId="3F21B87B" w14:textId="77777777" w:rsidR="00252749" w:rsidRPr="005853A5" w:rsidRDefault="00252749" w:rsidP="00252749">
      <w:pPr>
        <w:pStyle w:val="ListParagraph"/>
        <w:rPr>
          <w:rFonts w:eastAsiaTheme="minorHAnsi"/>
          <w:b/>
          <w:bCs/>
          <w:color w:val="000000" w:themeColor="text1"/>
          <w:rtl/>
        </w:rPr>
      </w:pPr>
    </w:p>
    <w:p w14:paraId="43718EEB" w14:textId="77777777" w:rsidR="00252749" w:rsidRPr="005853A5" w:rsidRDefault="005D78B6" w:rsidP="000D03A8">
      <w:pPr>
        <w:pStyle w:val="ListParagraph"/>
        <w:numPr>
          <w:ilvl w:val="0"/>
          <w:numId w:val="9"/>
        </w:numPr>
        <w:bidi/>
        <w:jc w:val="both"/>
        <w:rPr>
          <w:rFonts w:eastAsia="Times New Roman" w:cs="Arial"/>
          <w:b/>
          <w:bCs/>
          <w:color w:val="000000" w:themeColor="text1"/>
          <w:lang w:bidi="ar-EG"/>
        </w:rPr>
      </w:pPr>
      <w:r w:rsidRPr="005853A5">
        <w:rPr>
          <w:rFonts w:eastAsiaTheme="minorHAnsi"/>
          <w:b/>
          <w:bCs/>
          <w:color w:val="000000" w:themeColor="text1"/>
          <w:rtl/>
        </w:rPr>
        <w:t>على من يرسو عليه العطاء احضار اى كاتلوجات ان وجدت لمعاينتها من قبل الجهة الفنية لاعتمادها قبل الشروع فى عملية التوريد و التنفيذ.</w:t>
      </w:r>
    </w:p>
    <w:p w14:paraId="5B1248A6" w14:textId="77777777" w:rsidR="00252749" w:rsidRPr="005853A5" w:rsidRDefault="00252749" w:rsidP="00252749">
      <w:pPr>
        <w:pStyle w:val="ListParagraph"/>
        <w:rPr>
          <w:rFonts w:eastAsiaTheme="minorHAnsi"/>
          <w:b/>
          <w:bCs/>
          <w:color w:val="000000" w:themeColor="text1"/>
          <w:rtl/>
        </w:rPr>
      </w:pPr>
    </w:p>
    <w:p w14:paraId="5B6A09BB" w14:textId="77777777" w:rsidR="00252749" w:rsidRPr="005853A5" w:rsidRDefault="005D78B6" w:rsidP="000D03A8">
      <w:pPr>
        <w:pStyle w:val="ListParagraph"/>
        <w:numPr>
          <w:ilvl w:val="0"/>
          <w:numId w:val="9"/>
        </w:numPr>
        <w:bidi/>
        <w:jc w:val="both"/>
        <w:rPr>
          <w:rFonts w:eastAsia="Times New Roman" w:cs="Arial"/>
          <w:b/>
          <w:bCs/>
          <w:color w:val="000000" w:themeColor="text1"/>
          <w:lang w:bidi="ar-EG"/>
        </w:rPr>
      </w:pPr>
      <w:r w:rsidRPr="005853A5">
        <w:rPr>
          <w:rFonts w:eastAsiaTheme="minorHAnsi"/>
          <w:b/>
          <w:bCs/>
          <w:color w:val="000000" w:themeColor="text1"/>
          <w:rtl/>
        </w:rPr>
        <w:t xml:space="preserve">من يرسو عليه العطاء يلتزم بترحيل كل المواد و الاصناف المتفق عليها فى العقد الى مواقع تنفيذ العقد فى </w:t>
      </w:r>
      <w:r w:rsidRPr="005853A5">
        <w:rPr>
          <w:rFonts w:eastAsiaTheme="minorHAnsi" w:hint="cs"/>
          <w:b/>
          <w:bCs/>
          <w:color w:val="000000" w:themeColor="text1"/>
          <w:rtl/>
        </w:rPr>
        <w:t xml:space="preserve">في ولاية </w:t>
      </w:r>
      <w:r w:rsidR="00996E02" w:rsidRPr="005853A5">
        <w:rPr>
          <w:rFonts w:eastAsiaTheme="minorHAnsi" w:hint="cs"/>
          <w:b/>
          <w:bCs/>
          <w:color w:val="000000" w:themeColor="text1"/>
          <w:rtl/>
        </w:rPr>
        <w:t xml:space="preserve">شمال دارفور </w:t>
      </w:r>
      <w:r w:rsidRPr="005853A5">
        <w:rPr>
          <w:rFonts w:eastAsiaTheme="minorHAnsi" w:hint="cs"/>
          <w:b/>
          <w:bCs/>
          <w:color w:val="000000" w:themeColor="text1"/>
          <w:rtl/>
        </w:rPr>
        <w:t xml:space="preserve"> </w:t>
      </w:r>
      <w:r w:rsidRPr="005853A5">
        <w:rPr>
          <w:rFonts w:eastAsiaTheme="minorHAnsi"/>
          <w:b/>
          <w:bCs/>
          <w:color w:val="000000" w:themeColor="text1"/>
          <w:rtl/>
        </w:rPr>
        <w:t xml:space="preserve"> دون اى تأخير, التأخير غير المبرر يؤدى الى الغاء العقد الموقع بين المنظمة و المورد دون اى قيد او شرط</w:t>
      </w:r>
      <w:r w:rsidR="002F7E9F" w:rsidRPr="005853A5">
        <w:rPr>
          <w:rFonts w:eastAsiaTheme="minorHAnsi" w:hint="cs"/>
          <w:b/>
          <w:bCs/>
          <w:color w:val="000000" w:themeColor="text1"/>
          <w:rtl/>
        </w:rPr>
        <w:t>.</w:t>
      </w:r>
    </w:p>
    <w:p w14:paraId="4FD593AC" w14:textId="77777777" w:rsidR="00252749" w:rsidRPr="005853A5" w:rsidRDefault="00252749" w:rsidP="00252749">
      <w:pPr>
        <w:pStyle w:val="ListParagraph"/>
        <w:rPr>
          <w:rFonts w:eastAsiaTheme="minorHAnsi"/>
          <w:b/>
          <w:bCs/>
          <w:color w:val="000000" w:themeColor="text1"/>
          <w:rtl/>
        </w:rPr>
      </w:pPr>
    </w:p>
    <w:p w14:paraId="61019FEC" w14:textId="77777777" w:rsidR="00252749" w:rsidRPr="005853A5" w:rsidRDefault="005D78B6" w:rsidP="000D03A8">
      <w:pPr>
        <w:pStyle w:val="ListParagraph"/>
        <w:numPr>
          <w:ilvl w:val="0"/>
          <w:numId w:val="9"/>
        </w:numPr>
        <w:bidi/>
        <w:jc w:val="both"/>
        <w:rPr>
          <w:rFonts w:eastAsia="Times New Roman" w:cs="Arial"/>
          <w:b/>
          <w:bCs/>
          <w:color w:val="000000" w:themeColor="text1"/>
          <w:lang w:bidi="ar-EG"/>
        </w:rPr>
      </w:pPr>
      <w:r w:rsidRPr="005853A5">
        <w:rPr>
          <w:rFonts w:eastAsiaTheme="minorHAnsi"/>
          <w:b/>
          <w:bCs/>
          <w:color w:val="000000" w:themeColor="text1"/>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3B2D178" w14:textId="77777777" w:rsidR="00252749" w:rsidRPr="005853A5" w:rsidRDefault="00252749" w:rsidP="00252749">
      <w:pPr>
        <w:pStyle w:val="ListParagraph"/>
        <w:rPr>
          <w:rFonts w:eastAsiaTheme="minorHAnsi"/>
          <w:b/>
          <w:bCs/>
          <w:color w:val="000000" w:themeColor="text1"/>
          <w:rtl/>
        </w:rPr>
      </w:pPr>
    </w:p>
    <w:p w14:paraId="16A1776E" w14:textId="77777777" w:rsidR="00252749" w:rsidRPr="005853A5" w:rsidRDefault="00996E02" w:rsidP="000D03A8">
      <w:pPr>
        <w:pStyle w:val="ListParagraph"/>
        <w:numPr>
          <w:ilvl w:val="0"/>
          <w:numId w:val="9"/>
        </w:numPr>
        <w:bidi/>
        <w:jc w:val="both"/>
        <w:rPr>
          <w:rFonts w:eastAsia="Times New Roman" w:cs="Arial"/>
          <w:b/>
          <w:bCs/>
          <w:color w:val="000000" w:themeColor="text1"/>
          <w:lang w:bidi="ar-EG"/>
        </w:rPr>
      </w:pPr>
      <w:r w:rsidRPr="005853A5">
        <w:rPr>
          <w:rFonts w:eastAsiaTheme="minorHAnsi" w:hint="cs"/>
          <w:b/>
          <w:bCs/>
          <w:color w:val="000000" w:themeColor="text1"/>
          <w:rtl/>
        </w:rPr>
        <w:t>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زكر الاسم وصلة القرابة).</w:t>
      </w:r>
    </w:p>
    <w:p w14:paraId="0D7E0EEA" w14:textId="77777777" w:rsidR="00252749" w:rsidRPr="005853A5" w:rsidRDefault="00252749" w:rsidP="00252749">
      <w:pPr>
        <w:pStyle w:val="ListParagraph"/>
        <w:rPr>
          <w:rFonts w:eastAsiaTheme="minorHAnsi"/>
          <w:b/>
          <w:bCs/>
          <w:color w:val="000000" w:themeColor="text1"/>
          <w:rtl/>
        </w:rPr>
      </w:pPr>
    </w:p>
    <w:p w14:paraId="7F0C7F72" w14:textId="77777777" w:rsidR="00252749" w:rsidRPr="005853A5" w:rsidRDefault="005D78B6" w:rsidP="000D03A8">
      <w:pPr>
        <w:pStyle w:val="ListParagraph"/>
        <w:numPr>
          <w:ilvl w:val="0"/>
          <w:numId w:val="9"/>
        </w:numPr>
        <w:bidi/>
        <w:jc w:val="both"/>
        <w:rPr>
          <w:rFonts w:eastAsia="Times New Roman" w:cs="Arial"/>
          <w:b/>
          <w:bCs/>
          <w:color w:val="000000" w:themeColor="text1"/>
          <w:lang w:bidi="ar-EG"/>
        </w:rPr>
      </w:pPr>
      <w:r w:rsidRPr="005853A5">
        <w:rPr>
          <w:rFonts w:eastAsiaTheme="minorHAnsi"/>
          <w:b/>
          <w:bCs/>
          <w:color w:val="000000" w:themeColor="text1"/>
          <w:rtl/>
        </w:rPr>
        <w:t>من يرسو عليه العطاء يلتزم بتدريب الفنيين العاملين بالمشروع  و المستفيدين على  التشغيل و الصيانة اثناء عملية التنفيذ.</w:t>
      </w:r>
    </w:p>
    <w:p w14:paraId="27F0D514" w14:textId="77777777" w:rsidR="00252749" w:rsidRPr="005853A5" w:rsidRDefault="00252749" w:rsidP="00252749">
      <w:pPr>
        <w:pStyle w:val="ListParagraph"/>
        <w:rPr>
          <w:rFonts w:eastAsiaTheme="minorHAnsi"/>
          <w:b/>
          <w:bCs/>
          <w:color w:val="000000" w:themeColor="text1"/>
          <w:rtl/>
        </w:rPr>
      </w:pPr>
    </w:p>
    <w:p w14:paraId="6B6D6CDE" w14:textId="1D8239D1" w:rsidR="005D78B6" w:rsidRPr="005853A5" w:rsidRDefault="005D78B6" w:rsidP="000D03A8">
      <w:pPr>
        <w:pStyle w:val="ListParagraph"/>
        <w:numPr>
          <w:ilvl w:val="0"/>
          <w:numId w:val="9"/>
        </w:numPr>
        <w:bidi/>
        <w:jc w:val="both"/>
        <w:rPr>
          <w:rFonts w:eastAsia="Times New Roman" w:cs="Arial"/>
          <w:b/>
          <w:bCs/>
          <w:color w:val="000000" w:themeColor="text1"/>
          <w:lang w:bidi="ar-EG"/>
        </w:rPr>
      </w:pPr>
      <w:r w:rsidRPr="005853A5">
        <w:rPr>
          <w:rFonts w:eastAsiaTheme="minorHAnsi"/>
          <w:b/>
          <w:bCs/>
          <w:color w:val="000000" w:themeColor="text1"/>
          <w:rtl/>
        </w:rPr>
        <w:t>المستندات المقدمة من قبل الموردين  لا ترد .</w:t>
      </w:r>
    </w:p>
    <w:p w14:paraId="5FF6760F" w14:textId="77777777" w:rsidR="005D78B6" w:rsidRPr="005853A5" w:rsidRDefault="005D78B6" w:rsidP="005D78B6">
      <w:pPr>
        <w:bidi/>
        <w:spacing w:after="0" w:line="240" w:lineRule="auto"/>
        <w:rPr>
          <w:rFonts w:eastAsia="Times New Roman"/>
          <w:b/>
          <w:bCs/>
          <w:color w:val="000000" w:themeColor="text1"/>
          <w:lang w:val="en-GB"/>
        </w:rPr>
      </w:pPr>
    </w:p>
    <w:p w14:paraId="331F3060" w14:textId="77777777" w:rsidR="00FB25C8" w:rsidRPr="005853A5" w:rsidRDefault="00FB25C8" w:rsidP="00FB25C8">
      <w:pPr>
        <w:bidi/>
        <w:spacing w:after="0" w:line="240" w:lineRule="auto"/>
        <w:rPr>
          <w:rFonts w:eastAsia="Times New Roman"/>
          <w:b/>
          <w:bCs/>
          <w:color w:val="000000" w:themeColor="text1"/>
          <w:rtl/>
          <w:lang w:val="en-GB"/>
        </w:rPr>
      </w:pPr>
    </w:p>
    <w:p w14:paraId="4E8F982F" w14:textId="77777777" w:rsidR="00FB25C8" w:rsidRPr="005853A5" w:rsidRDefault="00FB25C8" w:rsidP="00FB25C8">
      <w:pPr>
        <w:bidi/>
        <w:spacing w:after="0" w:line="240" w:lineRule="auto"/>
        <w:rPr>
          <w:rFonts w:eastAsia="Times New Roman"/>
          <w:b/>
          <w:bCs/>
          <w:color w:val="000000" w:themeColor="text1"/>
          <w:rtl/>
          <w:lang w:val="en-GB"/>
        </w:rPr>
      </w:pPr>
    </w:p>
    <w:p w14:paraId="75CE1D96" w14:textId="77777777" w:rsidR="00FB25C8" w:rsidRPr="005853A5" w:rsidRDefault="00FB25C8" w:rsidP="00FB25C8">
      <w:pPr>
        <w:bidi/>
        <w:spacing w:after="0" w:line="240" w:lineRule="auto"/>
        <w:rPr>
          <w:rFonts w:eastAsia="Times New Roman"/>
          <w:b/>
          <w:bCs/>
          <w:color w:val="000000" w:themeColor="text1"/>
          <w:rtl/>
          <w:lang w:val="en-GB"/>
        </w:rPr>
      </w:pPr>
    </w:p>
    <w:p w14:paraId="7F51ED83" w14:textId="77777777" w:rsidR="00CD7402" w:rsidRPr="005853A5" w:rsidRDefault="00CD7402" w:rsidP="00CD7402">
      <w:pPr>
        <w:bidi/>
        <w:spacing w:after="0" w:line="240" w:lineRule="auto"/>
        <w:rPr>
          <w:rFonts w:eastAsia="Times New Roman"/>
          <w:b/>
          <w:bCs/>
          <w:color w:val="000000" w:themeColor="text1"/>
          <w:rtl/>
          <w:lang w:val="en-GB"/>
        </w:rPr>
      </w:pPr>
    </w:p>
    <w:p w14:paraId="0511BBB2" w14:textId="77777777" w:rsidR="00CD7402" w:rsidRPr="005853A5" w:rsidRDefault="00CD7402" w:rsidP="00CD7402">
      <w:pPr>
        <w:bidi/>
        <w:spacing w:after="0" w:line="240" w:lineRule="auto"/>
        <w:rPr>
          <w:rFonts w:eastAsia="Times New Roman"/>
          <w:b/>
          <w:bCs/>
          <w:color w:val="000000" w:themeColor="text1"/>
          <w:rtl/>
          <w:lang w:val="en-GB"/>
        </w:rPr>
      </w:pPr>
    </w:p>
    <w:p w14:paraId="145A4DF2" w14:textId="77777777" w:rsidR="004B7FDA" w:rsidRPr="005853A5" w:rsidRDefault="004B7FDA" w:rsidP="004B7FDA">
      <w:pPr>
        <w:bidi/>
        <w:spacing w:after="0" w:line="240" w:lineRule="auto"/>
        <w:rPr>
          <w:rFonts w:eastAsia="Times New Roman"/>
          <w:b/>
          <w:bCs/>
          <w:color w:val="000000" w:themeColor="text1"/>
          <w:rtl/>
          <w:lang w:val="en-GB"/>
        </w:rPr>
      </w:pPr>
    </w:p>
    <w:p w14:paraId="676CEBD1" w14:textId="77777777" w:rsidR="004B7FDA" w:rsidRPr="005853A5" w:rsidRDefault="004B7FDA" w:rsidP="004B7FDA">
      <w:pPr>
        <w:bidi/>
        <w:spacing w:after="0" w:line="240" w:lineRule="auto"/>
        <w:rPr>
          <w:rFonts w:eastAsia="Times New Roman"/>
          <w:b/>
          <w:bCs/>
          <w:color w:val="000000" w:themeColor="text1"/>
          <w:rtl/>
          <w:lang w:val="en-GB"/>
        </w:rPr>
      </w:pPr>
    </w:p>
    <w:p w14:paraId="1B544412" w14:textId="77777777" w:rsidR="00EA48B7" w:rsidRPr="005853A5" w:rsidRDefault="00EA48B7" w:rsidP="00EA48B7">
      <w:pPr>
        <w:bidi/>
        <w:spacing w:after="0" w:line="240" w:lineRule="auto"/>
        <w:rPr>
          <w:rFonts w:eastAsia="Times New Roman"/>
          <w:b/>
          <w:bCs/>
          <w:color w:val="000000" w:themeColor="text1"/>
          <w:rtl/>
          <w:lang w:val="en-GB"/>
        </w:rPr>
      </w:pPr>
    </w:p>
    <w:p w14:paraId="644F55EF" w14:textId="77777777" w:rsidR="003041C2" w:rsidRPr="005853A5" w:rsidRDefault="003041C2" w:rsidP="003041C2">
      <w:pPr>
        <w:bidi/>
        <w:spacing w:after="0" w:line="240" w:lineRule="auto"/>
        <w:rPr>
          <w:rFonts w:eastAsia="Times New Roman"/>
          <w:b/>
          <w:bCs/>
          <w:color w:val="000000" w:themeColor="text1"/>
          <w:rtl/>
          <w:lang w:val="en-GB"/>
        </w:rPr>
      </w:pPr>
    </w:p>
    <w:p w14:paraId="52A08CF0" w14:textId="77777777" w:rsidR="003041C2" w:rsidRPr="005853A5" w:rsidRDefault="003041C2" w:rsidP="003041C2">
      <w:pPr>
        <w:bidi/>
        <w:spacing w:after="0" w:line="240" w:lineRule="auto"/>
        <w:rPr>
          <w:rFonts w:eastAsia="Times New Roman"/>
          <w:b/>
          <w:bCs/>
          <w:color w:val="000000" w:themeColor="text1"/>
          <w:rtl/>
          <w:lang w:val="en-GB"/>
        </w:rPr>
      </w:pPr>
    </w:p>
    <w:p w14:paraId="45318D6F" w14:textId="786F43AD" w:rsidR="00F40197" w:rsidRPr="005853A5" w:rsidRDefault="00433278" w:rsidP="00B2622C">
      <w:pPr>
        <w:bidi/>
        <w:spacing w:after="0" w:line="240" w:lineRule="auto"/>
        <w:rPr>
          <w:rFonts w:eastAsia="Times New Roman"/>
          <w:b/>
          <w:bCs/>
          <w:color w:val="000000" w:themeColor="text1"/>
          <w:rtl/>
          <w:lang w:val="en-GB"/>
        </w:rPr>
      </w:pPr>
      <w:r w:rsidRPr="005853A5">
        <w:rPr>
          <w:rFonts w:eastAsia="Times New Roman" w:hint="cs"/>
          <w:b/>
          <w:bCs/>
          <w:color w:val="000000" w:themeColor="text1"/>
          <w:rtl/>
          <w:lang w:val="en-GB"/>
        </w:rPr>
        <w:t>ثانيا: جداول الكميات</w:t>
      </w:r>
      <w:r w:rsidR="00F40197" w:rsidRPr="005853A5">
        <w:rPr>
          <w:rFonts w:eastAsia="Times New Roman" w:hint="cs"/>
          <w:b/>
          <w:bCs/>
          <w:color w:val="000000" w:themeColor="text1"/>
          <w:rtl/>
          <w:lang w:val="en-GB"/>
        </w:rPr>
        <w:t xml:space="preserve"> للعرض المالى</w:t>
      </w:r>
      <w:r w:rsidRPr="005853A5">
        <w:rPr>
          <w:rFonts w:eastAsia="Times New Roman" w:hint="cs"/>
          <w:b/>
          <w:bCs/>
          <w:color w:val="000000" w:themeColor="text1"/>
          <w:rtl/>
          <w:lang w:val="en-GB"/>
        </w:rPr>
        <w:t>:</w:t>
      </w:r>
      <w:r w:rsidR="00EA48B7" w:rsidRPr="005853A5">
        <w:rPr>
          <w:rFonts w:eastAsia="Times New Roman" w:hint="cs"/>
          <w:b/>
          <w:bCs/>
          <w:color w:val="000000" w:themeColor="text1"/>
          <w:rtl/>
          <w:lang w:val="en-GB"/>
        </w:rPr>
        <w:t xml:space="preserve"> </w:t>
      </w:r>
    </w:p>
    <w:p w14:paraId="7B9CE5BB" w14:textId="61258BC1" w:rsidR="00432A61" w:rsidRPr="005853A5" w:rsidRDefault="00F40197" w:rsidP="004E16BA">
      <w:pPr>
        <w:bidi/>
        <w:spacing w:after="0" w:line="240" w:lineRule="auto"/>
        <w:rPr>
          <w:rFonts w:eastAsia="Times New Roman"/>
          <w:b/>
          <w:bCs/>
          <w:color w:val="000000" w:themeColor="text1"/>
          <w:rtl/>
          <w:lang w:val="en-GB"/>
        </w:rPr>
        <w:sectPr w:rsidR="00432A61" w:rsidRPr="005853A5">
          <w:headerReference w:type="default" r:id="rId8"/>
          <w:pgSz w:w="11906" w:h="16838"/>
          <w:pgMar w:top="1440" w:right="1440" w:bottom="1440" w:left="1440" w:header="708" w:footer="708" w:gutter="0"/>
          <w:cols w:space="708"/>
          <w:docGrid w:linePitch="360"/>
        </w:sectPr>
      </w:pPr>
      <w:r w:rsidRPr="005853A5">
        <w:rPr>
          <w:rFonts w:eastAsia="Times New Roman" w:hint="cs"/>
          <w:b/>
          <w:bCs/>
          <w:color w:val="000000" w:themeColor="text1"/>
          <w:rtl/>
          <w:lang w:val="en-GB"/>
        </w:rPr>
        <w:t>-</w:t>
      </w:r>
      <w:r w:rsidR="00EA48B7" w:rsidRPr="005853A5">
        <w:rPr>
          <w:rFonts w:eastAsia="Times New Roman" w:hint="cs"/>
          <w:b/>
          <w:bCs/>
          <w:color w:val="000000" w:themeColor="text1"/>
          <w:rtl/>
          <w:lang w:val="en-GB"/>
        </w:rPr>
        <w:t>الر</w:t>
      </w:r>
      <w:r w:rsidR="003B7F12" w:rsidRPr="005853A5">
        <w:rPr>
          <w:rFonts w:eastAsia="Times New Roman" w:hint="cs"/>
          <w:b/>
          <w:bCs/>
          <w:color w:val="000000" w:themeColor="text1"/>
          <w:rtl/>
          <w:lang w:val="en-GB"/>
        </w:rPr>
        <w:t xml:space="preserve">جاء استخدام </w:t>
      </w:r>
      <w:r w:rsidRPr="005853A5">
        <w:rPr>
          <w:rFonts w:eastAsia="Times New Roman" w:hint="cs"/>
          <w:b/>
          <w:bCs/>
          <w:color w:val="000000" w:themeColor="text1"/>
          <w:rtl/>
          <w:lang w:val="en-GB"/>
        </w:rPr>
        <w:t>هذه الكراسة للعرض المالى فقط</w:t>
      </w:r>
      <w:r w:rsidR="004E16BA" w:rsidRPr="005853A5">
        <w:rPr>
          <w:rFonts w:eastAsia="Times New Roman" w:hint="cs"/>
          <w:b/>
          <w:bCs/>
          <w:color w:val="000000" w:themeColor="text1"/>
          <w:rtl/>
          <w:lang w:val="en-GB"/>
        </w:rPr>
        <w:t xml:space="preserve"> </w:t>
      </w:r>
      <w:r w:rsidR="00EA48B7" w:rsidRPr="005853A5">
        <w:rPr>
          <w:rFonts w:eastAsia="Times New Roman" w:hint="cs"/>
          <w:b/>
          <w:bCs/>
          <w:color w:val="000000" w:themeColor="text1"/>
          <w:rtl/>
          <w:lang w:val="en-GB"/>
        </w:rPr>
        <w:t>ودراسة ط</w:t>
      </w:r>
      <w:r w:rsidR="00656CF5" w:rsidRPr="005853A5">
        <w:rPr>
          <w:rFonts w:eastAsia="Times New Roman" w:hint="cs"/>
          <w:b/>
          <w:bCs/>
          <w:color w:val="000000" w:themeColor="text1"/>
          <w:rtl/>
          <w:lang w:val="en-GB"/>
        </w:rPr>
        <w:t>رق ومعايير اختيار المورد المرفقة</w:t>
      </w:r>
      <w:r w:rsidR="00B2622C" w:rsidRPr="005853A5">
        <w:rPr>
          <w:rFonts w:eastAsia="Times New Roman" w:hint="cs"/>
          <w:b/>
          <w:bCs/>
          <w:color w:val="000000" w:themeColor="text1"/>
          <w:rtl/>
          <w:lang w:val="en-GB"/>
        </w:rPr>
        <w:t>.</w:t>
      </w:r>
    </w:p>
    <w:p w14:paraId="4D263543" w14:textId="1051E012" w:rsidR="00432A61" w:rsidRPr="005853A5" w:rsidRDefault="00432A61" w:rsidP="00432A61">
      <w:pPr>
        <w:spacing w:line="280" w:lineRule="atLeast"/>
        <w:jc w:val="both"/>
        <w:rPr>
          <w:rFonts w:ascii="Georgia" w:hAnsi="Georgia" w:cstheme="majorBidi"/>
          <w:b/>
          <w:color w:val="000000" w:themeColor="text1"/>
          <w:sz w:val="24"/>
          <w:szCs w:val="24"/>
          <w:rtl/>
        </w:rPr>
      </w:pPr>
      <w:bookmarkStart w:id="1" w:name="_Hlk92146299"/>
      <w:bookmarkStart w:id="2" w:name="_Hlk92178397"/>
      <w:r w:rsidRPr="005853A5">
        <w:rPr>
          <w:rFonts w:ascii="Georgia" w:hAnsi="Georgia" w:cstheme="majorBidi"/>
          <w:b/>
          <w:color w:val="000000" w:themeColor="text1"/>
          <w:sz w:val="24"/>
          <w:szCs w:val="24"/>
        </w:rPr>
        <w:lastRenderedPageBreak/>
        <w:t>ANNEX 1: Schedule of Requirements</w:t>
      </w:r>
      <w:r w:rsidR="00125947" w:rsidRPr="005853A5">
        <w:rPr>
          <w:rFonts w:ascii="Georgia" w:hAnsi="Georgia" w:cstheme="majorBidi" w:hint="cs"/>
          <w:b/>
          <w:color w:val="000000" w:themeColor="text1"/>
          <w:sz w:val="24"/>
          <w:szCs w:val="24"/>
          <w:rtl/>
        </w:rPr>
        <w:t xml:space="preserve">- </w:t>
      </w:r>
      <w:r w:rsidR="00125947" w:rsidRPr="005853A5">
        <w:rPr>
          <w:rFonts w:ascii="Georgia" w:hAnsi="Georgia" w:cstheme="majorBidi"/>
          <w:b/>
          <w:color w:val="000000" w:themeColor="text1"/>
          <w:sz w:val="24"/>
          <w:szCs w:val="24"/>
        </w:rPr>
        <w:t>Financial Proposal:-</w:t>
      </w:r>
      <w:r w:rsidR="00C62534" w:rsidRPr="005853A5">
        <w:rPr>
          <w:rFonts w:ascii="Georgia" w:hAnsi="Georgia" w:cstheme="majorBidi"/>
          <w:b/>
          <w:color w:val="000000" w:themeColor="text1"/>
          <w:sz w:val="24"/>
          <w:szCs w:val="24"/>
        </w:rPr>
        <w:t xml:space="preserve">  </w:t>
      </w:r>
      <w:r w:rsidR="00C62534" w:rsidRPr="005853A5">
        <w:rPr>
          <w:b/>
          <w:color w:val="000000" w:themeColor="text1"/>
          <w:u w:val="single"/>
        </w:rPr>
        <w:t xml:space="preserve">To locate, drilling, development and completion of 6 water wells, for 6 water yards in WEK2 area, two for livestock in migratory route in Moni and </w:t>
      </w:r>
      <w:proofErr w:type="spellStart"/>
      <w:r w:rsidR="00C62534" w:rsidRPr="005853A5">
        <w:rPr>
          <w:b/>
          <w:color w:val="000000" w:themeColor="text1"/>
          <w:u w:val="single"/>
        </w:rPr>
        <w:t>Toma</w:t>
      </w:r>
      <w:proofErr w:type="spellEnd"/>
      <w:r w:rsidR="00C62534" w:rsidRPr="005853A5">
        <w:rPr>
          <w:b/>
          <w:color w:val="000000" w:themeColor="text1"/>
          <w:u w:val="single"/>
        </w:rPr>
        <w:t xml:space="preserve"> areas. 4 for human consumption in </w:t>
      </w:r>
      <w:proofErr w:type="spellStart"/>
      <w:r w:rsidR="00C62534" w:rsidRPr="005853A5">
        <w:rPr>
          <w:b/>
          <w:color w:val="000000" w:themeColor="text1"/>
          <w:u w:val="single"/>
        </w:rPr>
        <w:t>Umseyala</w:t>
      </w:r>
      <w:proofErr w:type="spellEnd"/>
      <w:r w:rsidR="00C62534" w:rsidRPr="005853A5">
        <w:rPr>
          <w:b/>
          <w:color w:val="000000" w:themeColor="text1"/>
          <w:u w:val="single"/>
        </w:rPr>
        <w:t xml:space="preserve">, Ramallah, </w:t>
      </w:r>
      <w:proofErr w:type="spellStart"/>
      <w:r w:rsidR="00C62534" w:rsidRPr="005853A5">
        <w:rPr>
          <w:b/>
          <w:color w:val="000000" w:themeColor="text1"/>
          <w:u w:val="single"/>
        </w:rPr>
        <w:t>Kusa</w:t>
      </w:r>
      <w:proofErr w:type="spellEnd"/>
      <w:r w:rsidR="00C62534" w:rsidRPr="005853A5">
        <w:rPr>
          <w:b/>
          <w:color w:val="000000" w:themeColor="text1"/>
          <w:u w:val="single"/>
        </w:rPr>
        <w:t xml:space="preserve"> and </w:t>
      </w:r>
      <w:proofErr w:type="spellStart"/>
      <w:r w:rsidR="00C62534" w:rsidRPr="005853A5">
        <w:rPr>
          <w:b/>
          <w:color w:val="000000" w:themeColor="text1"/>
          <w:u w:val="single"/>
        </w:rPr>
        <w:t>Emam-</w:t>
      </w:r>
      <w:proofErr w:type="gramStart"/>
      <w:r w:rsidR="00C62534" w:rsidRPr="005853A5">
        <w:rPr>
          <w:b/>
          <w:color w:val="000000" w:themeColor="text1"/>
          <w:u w:val="single"/>
        </w:rPr>
        <w:t>Galala</w:t>
      </w:r>
      <w:proofErr w:type="spellEnd"/>
      <w:r w:rsidR="00C62534" w:rsidRPr="005853A5">
        <w:rPr>
          <w:bCs/>
          <w:color w:val="000000" w:themeColor="text1"/>
        </w:rPr>
        <w:t xml:space="preserve"> </w:t>
      </w:r>
      <w:r w:rsidR="00C62534" w:rsidRPr="005853A5">
        <w:rPr>
          <w:b/>
          <w:color w:val="000000" w:themeColor="text1"/>
          <w:u w:val="single"/>
        </w:rPr>
        <w:t xml:space="preserve"> in</w:t>
      </w:r>
      <w:proofErr w:type="gramEnd"/>
      <w:r w:rsidR="00C62534" w:rsidRPr="005853A5">
        <w:rPr>
          <w:b/>
          <w:color w:val="000000" w:themeColor="text1"/>
          <w:u w:val="single"/>
        </w:rPr>
        <w:t xml:space="preserve"> North Darfur</w:t>
      </w:r>
    </w:p>
    <w:p w14:paraId="17A1EF18" w14:textId="77777777" w:rsidR="00EE4886" w:rsidRPr="005853A5" w:rsidRDefault="00EE4886" w:rsidP="000D03A8">
      <w:pPr>
        <w:pStyle w:val="Heading1"/>
        <w:keepLines w:val="0"/>
        <w:numPr>
          <w:ilvl w:val="0"/>
          <w:numId w:val="10"/>
        </w:numPr>
        <w:spacing w:before="0" w:line="360" w:lineRule="auto"/>
        <w:jc w:val="both"/>
        <w:rPr>
          <w:rFonts w:asciiTheme="minorHAnsi" w:hAnsiTheme="minorHAnsi" w:cstheme="minorHAnsi"/>
          <w:b/>
          <w:bCs/>
          <w:color w:val="000000" w:themeColor="text1"/>
          <w:sz w:val="24"/>
          <w:szCs w:val="24"/>
        </w:rPr>
      </w:pPr>
      <w:r w:rsidRPr="005853A5">
        <w:rPr>
          <w:rFonts w:asciiTheme="minorHAnsi" w:hAnsiTheme="minorHAnsi" w:cstheme="minorHAnsi"/>
          <w:b/>
          <w:bCs/>
          <w:color w:val="000000" w:themeColor="text1"/>
          <w:sz w:val="24"/>
          <w:szCs w:val="24"/>
        </w:rPr>
        <w:t>General</w:t>
      </w:r>
    </w:p>
    <w:p w14:paraId="3A5E24D1" w14:textId="77777777" w:rsidR="00EE4886" w:rsidRPr="005853A5"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lang w:val="en-GB"/>
        </w:rPr>
      </w:pPr>
      <w:r w:rsidRPr="005853A5">
        <w:rPr>
          <w:rFonts w:cstheme="minorHAnsi"/>
          <w:color w:val="000000" w:themeColor="text1"/>
          <w:lang w:val="en-GB"/>
        </w:rPr>
        <w:t xml:space="preserve">Your proposal could form the basis for a contract between your firm and the United Nations Environment Programme (PRACTICAL ACTION). </w:t>
      </w:r>
    </w:p>
    <w:p w14:paraId="48B72923" w14:textId="40213664" w:rsidR="00EE4886" w:rsidRPr="005853A5" w:rsidRDefault="00EE4886" w:rsidP="005853A5">
      <w:pPr>
        <w:pStyle w:val="ListParagraph"/>
        <w:numPr>
          <w:ilvl w:val="1"/>
          <w:numId w:val="28"/>
        </w:numPr>
        <w:spacing w:after="0" w:line="360" w:lineRule="auto"/>
        <w:jc w:val="both"/>
        <w:rPr>
          <w:color w:val="000000" w:themeColor="text1"/>
          <w:lang w:eastAsia="zh-CN"/>
        </w:rPr>
      </w:pPr>
      <w:r w:rsidRPr="005853A5">
        <w:rPr>
          <w:rFonts w:cstheme="minorHAnsi"/>
          <w:snapToGrid w:val="0"/>
          <w:color w:val="000000" w:themeColor="text1"/>
          <w:u w:val="single"/>
        </w:rPr>
        <w:t>Currency of the proposal</w:t>
      </w:r>
      <w:r w:rsidRPr="005853A5">
        <w:rPr>
          <w:rFonts w:cstheme="minorHAnsi"/>
          <w:snapToGrid w:val="0"/>
          <w:color w:val="000000" w:themeColor="text1"/>
        </w:rPr>
        <w:t xml:space="preserve">. </w:t>
      </w:r>
      <w:r w:rsidRPr="005853A5">
        <w:rPr>
          <w:rFonts w:cstheme="minorHAnsi"/>
          <w:color w:val="000000" w:themeColor="text1"/>
        </w:rPr>
        <w:t>All amounts quoted in the proposal shall be in United States Dollars (USD) or in SDG equivalent to bank rate at the date of submission</w:t>
      </w:r>
      <w:r w:rsidRPr="005853A5">
        <w:rPr>
          <w:rFonts w:cstheme="minorHAnsi"/>
          <w:color w:val="000000" w:themeColor="text1"/>
          <w:lang w:eastAsia="zh-CN"/>
        </w:rPr>
        <w:t>.</w:t>
      </w:r>
      <w:r w:rsidR="005853A5" w:rsidRPr="005853A5">
        <w:rPr>
          <w:color w:val="000000" w:themeColor="text1"/>
          <w:lang w:eastAsia="zh-CN"/>
        </w:rPr>
        <w:t xml:space="preserve"> </w:t>
      </w:r>
      <w:r w:rsidR="005853A5" w:rsidRPr="005853A5">
        <w:rPr>
          <w:color w:val="000000" w:themeColor="text1"/>
          <w:lang w:eastAsia="zh-CN"/>
        </w:rPr>
        <w:t>USD Bank Account in the name of company not individuals is required.</w:t>
      </w:r>
    </w:p>
    <w:p w14:paraId="35B1FAEF" w14:textId="77777777" w:rsidR="00EE4886" w:rsidRPr="005853A5" w:rsidRDefault="00EE4886" w:rsidP="000D03A8">
      <w:pPr>
        <w:pStyle w:val="BodyTextIndent"/>
        <w:numPr>
          <w:ilvl w:val="1"/>
          <w:numId w:val="10"/>
        </w:numPr>
        <w:spacing w:after="120" w:line="360" w:lineRule="auto"/>
        <w:jc w:val="both"/>
        <w:rPr>
          <w:rFonts w:cstheme="minorHAnsi"/>
          <w:color w:val="000000" w:themeColor="text1"/>
          <w:u w:val="single"/>
          <w:lang w:eastAsia="zh-CN"/>
        </w:rPr>
      </w:pPr>
      <w:r w:rsidRPr="005853A5">
        <w:rPr>
          <w:rFonts w:cstheme="minorHAnsi"/>
          <w:color w:val="000000" w:themeColor="text1"/>
          <w:u w:val="single"/>
          <w:lang w:eastAsia="zh-CN"/>
        </w:rPr>
        <w:t>Definitions</w:t>
      </w:r>
    </w:p>
    <w:p w14:paraId="07F466CA" w14:textId="77777777" w:rsidR="00EE4886" w:rsidRPr="005853A5" w:rsidRDefault="00EE4886" w:rsidP="000D03A8">
      <w:pPr>
        <w:pStyle w:val="BodyTextIndent"/>
        <w:numPr>
          <w:ilvl w:val="2"/>
          <w:numId w:val="10"/>
        </w:numPr>
        <w:spacing w:after="120" w:line="360" w:lineRule="auto"/>
        <w:jc w:val="both"/>
        <w:rPr>
          <w:rFonts w:cstheme="minorHAnsi"/>
          <w:color w:val="000000" w:themeColor="text1"/>
          <w:lang w:eastAsia="zh-CN"/>
        </w:rPr>
      </w:pPr>
      <w:r w:rsidRPr="005853A5">
        <w:rPr>
          <w:rFonts w:cstheme="minorHAnsi"/>
          <w:color w:val="000000" w:themeColor="text1"/>
          <w:lang w:eastAsia="zh-CN"/>
        </w:rPr>
        <w:t>Firm; in the context of this RFP the word “firm” refers to any organization’s legal status, whether it is a sole proprietorship, a company, non-profit,  a partnership, a joint venture, or any other form of legal association.</w:t>
      </w:r>
    </w:p>
    <w:p w14:paraId="4617FD31" w14:textId="77777777" w:rsidR="00EE4886" w:rsidRPr="005853A5" w:rsidRDefault="00EE4886" w:rsidP="000D03A8">
      <w:pPr>
        <w:pStyle w:val="BodyTextIndent"/>
        <w:numPr>
          <w:ilvl w:val="2"/>
          <w:numId w:val="10"/>
        </w:numPr>
        <w:spacing w:after="120" w:line="360" w:lineRule="auto"/>
        <w:jc w:val="both"/>
        <w:rPr>
          <w:rFonts w:cstheme="minorHAnsi"/>
          <w:color w:val="000000" w:themeColor="text1"/>
          <w:lang w:eastAsia="zh-CN"/>
        </w:rPr>
      </w:pPr>
      <w:r w:rsidRPr="005853A5">
        <w:rPr>
          <w:rFonts w:cstheme="minorHAnsi"/>
          <w:color w:val="000000" w:themeColor="text1"/>
          <w:lang w:eastAsia="zh-CN"/>
        </w:rPr>
        <w:t xml:space="preserve">Contractor(s); means the party or parties with which PRACTICAL ACTION may eventually enter into a contract(s) for the works and/or services as per the attached TOR at </w:t>
      </w:r>
      <w:r w:rsidRPr="005853A5">
        <w:rPr>
          <w:rFonts w:cstheme="minorHAnsi"/>
          <w:color w:val="000000" w:themeColor="text1"/>
          <w:u w:val="single"/>
          <w:lang w:eastAsia="zh-CN"/>
        </w:rPr>
        <w:t>Annex (iii.)</w:t>
      </w:r>
    </w:p>
    <w:p w14:paraId="21592847" w14:textId="77777777" w:rsidR="00EE4886" w:rsidRPr="005853A5" w:rsidRDefault="00EE4886" w:rsidP="000D03A8">
      <w:pPr>
        <w:pStyle w:val="BodyTextIndent"/>
        <w:numPr>
          <w:ilvl w:val="1"/>
          <w:numId w:val="10"/>
        </w:numPr>
        <w:spacing w:after="120" w:line="360" w:lineRule="auto"/>
        <w:jc w:val="both"/>
        <w:rPr>
          <w:rFonts w:cstheme="minorHAnsi"/>
          <w:color w:val="000000" w:themeColor="text1"/>
          <w:lang w:eastAsia="zh-CN"/>
        </w:rPr>
      </w:pPr>
      <w:r w:rsidRPr="005853A5">
        <w:rPr>
          <w:rFonts w:cstheme="minorHAnsi"/>
          <w:color w:val="000000" w:themeColor="text1"/>
          <w:u w:val="single"/>
          <w:lang w:eastAsia="zh-CN"/>
        </w:rPr>
        <w:t>Costs incurred.</w:t>
      </w:r>
      <w:r w:rsidRPr="005853A5">
        <w:rPr>
          <w:rFonts w:cstheme="minorHAnsi"/>
          <w:color w:val="000000" w:themeColor="text1"/>
          <w:lang w:eastAsia="zh-CN"/>
        </w:rPr>
        <w:t xml:space="preserve"> This RFP does not commit PRACTICAL ACTION to award a contract or to pay any costs incurred in the preparation or submission of proposals, or in making necessary studies for the preparation thereof, or to procure or contract for services or supplies.</w:t>
      </w:r>
    </w:p>
    <w:p w14:paraId="746AFFB6" w14:textId="77777777" w:rsidR="00EE4886" w:rsidRPr="005853A5" w:rsidRDefault="00EE4886" w:rsidP="000D03A8">
      <w:pPr>
        <w:pStyle w:val="BodyTextIndent"/>
        <w:numPr>
          <w:ilvl w:val="1"/>
          <w:numId w:val="10"/>
        </w:numPr>
        <w:spacing w:after="120" w:line="360" w:lineRule="auto"/>
        <w:jc w:val="both"/>
        <w:rPr>
          <w:rFonts w:cstheme="minorHAnsi"/>
          <w:color w:val="000000" w:themeColor="text1"/>
          <w:lang w:eastAsia="zh-CN"/>
        </w:rPr>
      </w:pPr>
      <w:r w:rsidRPr="005853A5">
        <w:rPr>
          <w:rFonts w:cstheme="minorHAnsi"/>
          <w:color w:val="000000" w:themeColor="text1"/>
          <w:u w:val="single"/>
          <w:lang w:eastAsia="zh-CN"/>
        </w:rPr>
        <w:t>Right to reject.</w:t>
      </w:r>
      <w:r w:rsidRPr="005853A5">
        <w:rPr>
          <w:rFonts w:cstheme="minorHAnsi"/>
          <w:color w:val="000000" w:themeColor="text1"/>
          <w:lang w:eastAsia="zh-CN"/>
        </w:rPr>
        <w:t xml:space="preserve"> PRACTICAL ACTION reserves the right to reject any or all proposals received in response to this RFP and to negotiate with any of the proposers or other firms in any manner deemed to be in the best interest of PRACTICAL ACTION. </w:t>
      </w:r>
    </w:p>
    <w:p w14:paraId="47E0D3BD" w14:textId="77777777" w:rsidR="00EE4886" w:rsidRPr="005853A5" w:rsidRDefault="00EE4886" w:rsidP="000D03A8">
      <w:pPr>
        <w:pStyle w:val="BodyTextIndent"/>
        <w:numPr>
          <w:ilvl w:val="1"/>
          <w:numId w:val="10"/>
        </w:numPr>
        <w:spacing w:after="120" w:line="360" w:lineRule="auto"/>
        <w:jc w:val="both"/>
        <w:rPr>
          <w:rFonts w:cstheme="minorHAnsi"/>
          <w:color w:val="000000" w:themeColor="text1"/>
          <w:lang w:eastAsia="zh-CN"/>
        </w:rPr>
      </w:pPr>
      <w:r w:rsidRPr="005853A5">
        <w:rPr>
          <w:rFonts w:cstheme="minorHAnsi"/>
          <w:color w:val="000000" w:themeColor="text1"/>
          <w:u w:val="single"/>
          <w:lang w:eastAsia="zh-CN"/>
        </w:rPr>
        <w:t>No contractual offer.</w:t>
      </w:r>
      <w:r w:rsidRPr="005853A5">
        <w:rPr>
          <w:rFonts w:cstheme="minorHAnsi"/>
          <w:color w:val="000000" w:themeColor="text1"/>
          <w:lang w:eastAsia="zh-CN"/>
        </w:rPr>
        <w:t xml:space="preserve"> This RFP contains no contractual offer of any kind. Any proposals submitted will be regarded as an offer by the proposer and not as an acceptance by the proposer of any offer by PRACTICAL ACTION.</w:t>
      </w:r>
    </w:p>
    <w:p w14:paraId="1727E5C9" w14:textId="77777777" w:rsidR="00EE4886" w:rsidRPr="005853A5" w:rsidRDefault="00EE4886" w:rsidP="000D03A8">
      <w:pPr>
        <w:pStyle w:val="BodyTextIndent"/>
        <w:numPr>
          <w:ilvl w:val="1"/>
          <w:numId w:val="10"/>
        </w:numPr>
        <w:spacing w:after="120" w:line="360" w:lineRule="auto"/>
        <w:jc w:val="both"/>
        <w:rPr>
          <w:rFonts w:cstheme="minorHAnsi"/>
          <w:color w:val="000000" w:themeColor="text1"/>
          <w:lang w:eastAsia="zh-CN"/>
        </w:rPr>
      </w:pPr>
      <w:r w:rsidRPr="005853A5">
        <w:rPr>
          <w:rFonts w:cstheme="minorHAnsi"/>
          <w:color w:val="000000" w:themeColor="text1"/>
          <w:u w:val="single"/>
          <w:lang w:eastAsia="zh-CN"/>
        </w:rPr>
        <w:t>Communication.</w:t>
      </w:r>
      <w:r w:rsidRPr="005853A5">
        <w:rPr>
          <w:rFonts w:cstheme="minorHAnsi"/>
          <w:color w:val="000000" w:themeColor="text1"/>
          <w:lang w:eastAsia="zh-CN"/>
        </w:rPr>
        <w:t xml:space="preserve"> Other than this official means of communication, excluding all provisions made herein, PRACTICAL ACTION staff are prohibited from communicating about this procurement with any respondent or external party during the course of this procurement. Respondents are not to call or attempt to communicate in any other way with PRACTICAL ACTION staff regarding this procurement. </w:t>
      </w:r>
      <w:r w:rsidRPr="005853A5">
        <w:rPr>
          <w:rFonts w:cstheme="minorHAnsi"/>
          <w:b/>
          <w:color w:val="000000" w:themeColor="text1"/>
          <w:lang w:eastAsia="zh-CN"/>
        </w:rPr>
        <w:t>Any violation of this instruction may adversely affect a Contractor’s prospect of selection.</w:t>
      </w:r>
    </w:p>
    <w:p w14:paraId="70A7079D" w14:textId="77777777" w:rsidR="00EE4886" w:rsidRPr="005853A5" w:rsidRDefault="00EE4886" w:rsidP="000D03A8">
      <w:pPr>
        <w:pStyle w:val="BodyTextIndent"/>
        <w:numPr>
          <w:ilvl w:val="1"/>
          <w:numId w:val="10"/>
        </w:numPr>
        <w:spacing w:after="120" w:line="360" w:lineRule="auto"/>
        <w:jc w:val="both"/>
        <w:rPr>
          <w:rFonts w:cstheme="minorHAnsi"/>
          <w:color w:val="000000" w:themeColor="text1"/>
          <w:lang w:eastAsia="zh-CN"/>
        </w:rPr>
      </w:pPr>
      <w:r w:rsidRPr="005853A5">
        <w:rPr>
          <w:rFonts w:cstheme="minorHAnsi"/>
          <w:color w:val="000000" w:themeColor="text1"/>
          <w:u w:val="single"/>
          <w:lang w:eastAsia="zh-CN"/>
        </w:rPr>
        <w:lastRenderedPageBreak/>
        <w:t>Fraud and Corruption.</w:t>
      </w:r>
      <w:r w:rsidRPr="005853A5">
        <w:rPr>
          <w:rFonts w:cstheme="minorHAnsi"/>
          <w:color w:val="000000" w:themeColor="text1"/>
          <w:lang w:eastAsia="zh-CN"/>
        </w:rPr>
        <w:t xml:space="preserve"> It is PRACTICAL ACTION policy to require that Bidders, suppliers, and contractors and their subcontractors under PRACTICAL ACTION contracts, observe the highest standard of ethics during the procurement and execution of such contracts. In pursuance of this policy, PRACTICAL ACTION:</w:t>
      </w:r>
    </w:p>
    <w:p w14:paraId="52DC09B2" w14:textId="77777777" w:rsidR="00EE4886" w:rsidRPr="005853A5" w:rsidRDefault="00EE4886" w:rsidP="000D03A8">
      <w:pPr>
        <w:pStyle w:val="BodyTextIndent"/>
        <w:numPr>
          <w:ilvl w:val="2"/>
          <w:numId w:val="10"/>
        </w:numPr>
        <w:spacing w:after="120" w:line="360" w:lineRule="auto"/>
        <w:jc w:val="both"/>
        <w:rPr>
          <w:rFonts w:cstheme="minorHAnsi"/>
          <w:color w:val="000000" w:themeColor="text1"/>
          <w:lang w:eastAsia="zh-CN"/>
        </w:rPr>
      </w:pPr>
      <w:r w:rsidRPr="005853A5">
        <w:rPr>
          <w:rFonts w:cstheme="minorHAnsi"/>
          <w:color w:val="000000" w:themeColor="text1"/>
          <w:lang w:eastAsia="zh-CN"/>
        </w:rPr>
        <w:t xml:space="preserve">defines as </w:t>
      </w:r>
      <w:r w:rsidRPr="005853A5">
        <w:rPr>
          <w:rFonts w:cstheme="minorHAnsi"/>
          <w:color w:val="000000" w:themeColor="text1"/>
          <w:u w:val="single"/>
          <w:lang w:eastAsia="zh-CN"/>
        </w:rPr>
        <w:t>“corrupt practices”</w:t>
      </w:r>
      <w:r w:rsidRPr="005853A5">
        <w:rPr>
          <w:rFonts w:cstheme="minorHAnsi"/>
          <w:color w:val="000000" w:themeColor="text1"/>
          <w:lang w:eastAsia="zh-CN"/>
        </w:rPr>
        <w:t>, for the purposes of this provision, as being, but not limited to, any that can be interpreted, at the sole discretion of the United Nations, in terms of the definitions below:</w:t>
      </w:r>
    </w:p>
    <w:p w14:paraId="5E6CCEA6" w14:textId="77777777" w:rsidR="00EE4886" w:rsidRPr="005853A5" w:rsidRDefault="00EE4886" w:rsidP="000D03A8">
      <w:pPr>
        <w:pStyle w:val="BodyTextIndent"/>
        <w:numPr>
          <w:ilvl w:val="3"/>
          <w:numId w:val="10"/>
        </w:numPr>
        <w:spacing w:after="120" w:line="360" w:lineRule="auto"/>
        <w:jc w:val="both"/>
        <w:rPr>
          <w:rFonts w:cstheme="minorHAnsi"/>
          <w:color w:val="000000" w:themeColor="text1"/>
          <w:lang w:eastAsia="zh-CN"/>
        </w:rPr>
      </w:pPr>
      <w:r w:rsidRPr="005853A5">
        <w:rPr>
          <w:rFonts w:cstheme="minorHAnsi"/>
          <w:i/>
          <w:color w:val="000000" w:themeColor="text1"/>
          <w:lang w:eastAsia="zh-CN"/>
        </w:rPr>
        <w:t>bribery</w:t>
      </w:r>
      <w:r w:rsidRPr="005853A5">
        <w:rPr>
          <w:rFonts w:cstheme="minorHAnsi"/>
          <w:color w:val="000000" w:themeColor="text1"/>
          <w:lang w:eastAsia="zh-CN"/>
        </w:rPr>
        <w:t xml:space="preserve"> is the act of unduly offering, giving, receiving or soliciting anything of value to influence the process of procuring goods or services, or executing contracts</w:t>
      </w:r>
    </w:p>
    <w:p w14:paraId="0F40A01B" w14:textId="4B560441" w:rsidR="00EE4886" w:rsidRPr="005853A5" w:rsidRDefault="00EE4886" w:rsidP="000D03A8">
      <w:pPr>
        <w:pStyle w:val="BodyTextIndent"/>
        <w:numPr>
          <w:ilvl w:val="3"/>
          <w:numId w:val="10"/>
        </w:numPr>
        <w:spacing w:after="120" w:line="360" w:lineRule="auto"/>
        <w:jc w:val="both"/>
        <w:rPr>
          <w:rFonts w:cstheme="minorHAnsi"/>
          <w:color w:val="000000" w:themeColor="text1"/>
          <w:lang w:eastAsia="zh-CN"/>
        </w:rPr>
      </w:pPr>
      <w:proofErr w:type="gramStart"/>
      <w:r w:rsidRPr="005853A5">
        <w:rPr>
          <w:rFonts w:cstheme="minorHAnsi"/>
          <w:i/>
          <w:color w:val="000000" w:themeColor="text1"/>
          <w:lang w:eastAsia="zh-CN"/>
        </w:rPr>
        <w:t>extortion</w:t>
      </w:r>
      <w:proofErr w:type="gramEnd"/>
      <w:r w:rsidRPr="005853A5">
        <w:rPr>
          <w:rFonts w:cstheme="minorHAnsi"/>
          <w:color w:val="000000" w:themeColor="text1"/>
          <w:lang w:eastAsia="zh-CN"/>
        </w:rPr>
        <w:t xml:space="preserve"> or coercion is the act of attempting to influence the process of procuring goods or services, or executing contracts by means of threat of injury to person, property or reputation</w:t>
      </w:r>
      <w:r w:rsidR="00656CF5" w:rsidRPr="005853A5">
        <w:rPr>
          <w:rFonts w:cstheme="minorHAnsi" w:hint="cs"/>
          <w:color w:val="000000" w:themeColor="text1"/>
          <w:rtl/>
          <w:lang w:eastAsia="zh-CN"/>
        </w:rPr>
        <w:t>.</w:t>
      </w:r>
    </w:p>
    <w:p w14:paraId="3D4AF191" w14:textId="77777777" w:rsidR="00EE4886" w:rsidRPr="005853A5" w:rsidRDefault="00EE4886" w:rsidP="000D03A8">
      <w:pPr>
        <w:pStyle w:val="BodyTextIndent"/>
        <w:numPr>
          <w:ilvl w:val="3"/>
          <w:numId w:val="10"/>
        </w:numPr>
        <w:spacing w:after="120" w:line="360" w:lineRule="auto"/>
        <w:jc w:val="both"/>
        <w:rPr>
          <w:rFonts w:cstheme="minorHAnsi"/>
          <w:color w:val="000000" w:themeColor="text1"/>
          <w:lang w:eastAsia="zh-CN"/>
        </w:rPr>
      </w:pPr>
      <w:r w:rsidRPr="005853A5">
        <w:rPr>
          <w:rFonts w:cstheme="minorHAnsi"/>
          <w:i/>
          <w:color w:val="000000" w:themeColor="text1"/>
          <w:lang w:eastAsia="zh-CN"/>
        </w:rPr>
        <w:t>fraud</w:t>
      </w:r>
      <w:r w:rsidRPr="005853A5">
        <w:rPr>
          <w:rFonts w:cstheme="minorHAnsi"/>
          <w:color w:val="000000" w:themeColor="text1"/>
          <w:lang w:eastAsia="zh-CN"/>
        </w:rPr>
        <w:t xml:space="preserve"> is the misrepresentation of information or facts for the purpose of influencing the process of procuring goods or services, or executing the contracts, to the detriment of PRACTICAL ACTION or other participants </w:t>
      </w:r>
    </w:p>
    <w:p w14:paraId="7F2225A2" w14:textId="77777777" w:rsidR="00EE4886" w:rsidRPr="005853A5" w:rsidRDefault="00EE4886" w:rsidP="000D03A8">
      <w:pPr>
        <w:pStyle w:val="BodyTextIndent"/>
        <w:numPr>
          <w:ilvl w:val="3"/>
          <w:numId w:val="10"/>
        </w:numPr>
        <w:spacing w:after="120" w:line="360" w:lineRule="auto"/>
        <w:jc w:val="both"/>
        <w:rPr>
          <w:rFonts w:cstheme="minorHAnsi"/>
          <w:color w:val="000000" w:themeColor="text1"/>
          <w:lang w:eastAsia="zh-CN"/>
        </w:rPr>
      </w:pPr>
      <w:r w:rsidRPr="005853A5">
        <w:rPr>
          <w:rFonts w:cstheme="minorHAnsi"/>
          <w:i/>
          <w:color w:val="000000" w:themeColor="text1"/>
          <w:lang w:eastAsia="zh-CN"/>
        </w:rPr>
        <w:t>collusion</w:t>
      </w:r>
      <w:r w:rsidRPr="005853A5">
        <w:rPr>
          <w:rFonts w:cstheme="minorHAnsi"/>
          <w:color w:val="000000" w:themeColor="text1"/>
          <w:lang w:eastAsia="zh-CN"/>
        </w:rPr>
        <w:t xml:space="preserve"> is the agreement between Bidders designed to result in bids at artificial prices that are not competitive. “Collusive bidding”, “other anti-competitive conduct”, or “any other similar conduct” may include, </w:t>
      </w:r>
      <w:r w:rsidRPr="005853A5">
        <w:rPr>
          <w:rFonts w:cstheme="minorHAnsi"/>
          <w:i/>
          <w:color w:val="000000" w:themeColor="text1"/>
          <w:lang w:eastAsia="zh-CN"/>
        </w:rPr>
        <w:t>inter alia</w:t>
      </w:r>
      <w:r w:rsidRPr="005853A5">
        <w:rPr>
          <w:rFonts w:cstheme="minorHAnsi"/>
          <w:color w:val="000000" w:themeColor="text1"/>
          <w:lang w:eastAsia="zh-CN"/>
        </w:rPr>
        <w:t>, any attempt to alter the results of a solicitation exercise in such a way that would lead to an outcome other than that which would have been obtained through an open and transparent competitive process.</w:t>
      </w:r>
    </w:p>
    <w:p w14:paraId="5C0AAF83" w14:textId="77777777" w:rsidR="00EE4886" w:rsidRPr="005853A5" w:rsidRDefault="00EE4886" w:rsidP="000D03A8">
      <w:pPr>
        <w:pStyle w:val="BodyTextIndent"/>
        <w:numPr>
          <w:ilvl w:val="3"/>
          <w:numId w:val="10"/>
        </w:numPr>
        <w:spacing w:after="120" w:line="360" w:lineRule="auto"/>
        <w:jc w:val="both"/>
        <w:rPr>
          <w:rFonts w:cstheme="minorHAnsi"/>
          <w:color w:val="000000" w:themeColor="text1"/>
          <w:lang w:eastAsia="zh-CN"/>
        </w:rPr>
      </w:pPr>
      <w:r w:rsidRPr="005853A5">
        <w:rPr>
          <w:rFonts w:cstheme="minorHAnsi"/>
          <w:i/>
          <w:color w:val="000000" w:themeColor="text1"/>
          <w:lang w:eastAsia="zh-CN"/>
        </w:rPr>
        <w:t>improper assistance</w:t>
      </w:r>
      <w:r w:rsidRPr="005853A5">
        <w:rPr>
          <w:rFonts w:cstheme="minorHAnsi"/>
          <w:color w:val="000000" w:themeColor="text1"/>
          <w:lang w:eastAsia="zh-CN"/>
        </w:rPr>
        <w:t xml:space="preserve"> is the practice compiling proposals that, in the sole opinion of the United Nations, are prepared with the assistance of current or former employees or contractors of the United Nations, in violation of confidentiality obligations, or by using information not otherwise available to the general public or which would provide a non-competitive benefit shall also be excluded from further consideration</w:t>
      </w:r>
    </w:p>
    <w:p w14:paraId="20FC1194" w14:textId="77777777" w:rsidR="00EE4886" w:rsidRPr="005853A5" w:rsidRDefault="00EE4886" w:rsidP="000D03A8">
      <w:pPr>
        <w:pStyle w:val="BodyTextIndent"/>
        <w:numPr>
          <w:ilvl w:val="2"/>
          <w:numId w:val="10"/>
        </w:numPr>
        <w:spacing w:after="120" w:line="360" w:lineRule="auto"/>
        <w:jc w:val="both"/>
        <w:rPr>
          <w:rFonts w:cstheme="minorHAnsi"/>
          <w:color w:val="000000" w:themeColor="text1"/>
          <w:lang w:eastAsia="zh-CN"/>
        </w:rPr>
      </w:pPr>
      <w:r w:rsidRPr="005853A5">
        <w:rPr>
          <w:rFonts w:cstheme="minorHAnsi"/>
          <w:color w:val="000000" w:themeColor="text1"/>
          <w:lang w:eastAsia="zh-CN"/>
        </w:rPr>
        <w:t>will reject a proposal to award a contract if it determines that a vendor recommended for award has engaged in corrupt practices in competing for the contract in question</w:t>
      </w:r>
    </w:p>
    <w:p w14:paraId="013B1E35" w14:textId="77777777" w:rsidR="00EE4886" w:rsidRPr="005853A5" w:rsidRDefault="00EE4886" w:rsidP="000D03A8">
      <w:pPr>
        <w:pStyle w:val="BodyTextIndent"/>
        <w:numPr>
          <w:ilvl w:val="2"/>
          <w:numId w:val="10"/>
        </w:numPr>
        <w:spacing w:after="120" w:line="360" w:lineRule="auto"/>
        <w:jc w:val="both"/>
        <w:rPr>
          <w:rFonts w:cstheme="minorHAnsi"/>
          <w:color w:val="000000" w:themeColor="text1"/>
          <w:lang w:eastAsia="zh-CN"/>
        </w:rPr>
      </w:pPr>
      <w:r w:rsidRPr="005853A5">
        <w:rPr>
          <w:rFonts w:cstheme="minorHAnsi"/>
          <w:color w:val="000000" w:themeColor="text1"/>
          <w:lang w:eastAsia="zh-CN"/>
        </w:rPr>
        <w:t xml:space="preserve">will declare a vendor ineligible, either indefinitely or for a stated period of time, to become a PRACTICAL ACTION registered vendor if it at any time determines that the </w:t>
      </w:r>
      <w:r w:rsidRPr="005853A5">
        <w:rPr>
          <w:rFonts w:cstheme="minorHAnsi"/>
          <w:color w:val="000000" w:themeColor="text1"/>
          <w:lang w:eastAsia="zh-CN"/>
        </w:rPr>
        <w:lastRenderedPageBreak/>
        <w:t>vendor has engaged in corrupt practices in competing for or in executing a PRACTICAL ACTION contract</w:t>
      </w:r>
    </w:p>
    <w:p w14:paraId="540276A6" w14:textId="77777777" w:rsidR="00EE4886" w:rsidRPr="005853A5" w:rsidRDefault="00EE4886" w:rsidP="000D03A8">
      <w:pPr>
        <w:pStyle w:val="BodyTextIndent"/>
        <w:numPr>
          <w:ilvl w:val="2"/>
          <w:numId w:val="10"/>
        </w:numPr>
        <w:spacing w:after="120" w:line="360" w:lineRule="auto"/>
        <w:jc w:val="both"/>
        <w:rPr>
          <w:rFonts w:cstheme="minorHAnsi"/>
          <w:color w:val="000000" w:themeColor="text1"/>
          <w:lang w:eastAsia="zh-CN"/>
        </w:rPr>
      </w:pPr>
      <w:r w:rsidRPr="005853A5">
        <w:rPr>
          <w:rFonts w:cstheme="minorHAnsi"/>
          <w:color w:val="000000" w:themeColor="text1"/>
          <w:lang w:eastAsia="zh-CN"/>
        </w:rPr>
        <w:t>will cancel or terminate a contract if it determines that a vendor has engaged in corrupt practices in competing for or in executing a PRACTICAL ACTION contract</w:t>
      </w:r>
    </w:p>
    <w:p w14:paraId="7D8E9C43" w14:textId="77777777" w:rsidR="00EE4886" w:rsidRPr="005853A5" w:rsidRDefault="00EE4886" w:rsidP="000D03A8">
      <w:pPr>
        <w:pStyle w:val="BodyTextIndent"/>
        <w:numPr>
          <w:ilvl w:val="2"/>
          <w:numId w:val="10"/>
        </w:numPr>
        <w:spacing w:after="120" w:line="360" w:lineRule="auto"/>
        <w:jc w:val="both"/>
        <w:rPr>
          <w:rFonts w:cstheme="minorHAnsi"/>
          <w:color w:val="000000" w:themeColor="text1"/>
          <w:lang w:eastAsia="zh-CN"/>
        </w:rPr>
      </w:pPr>
      <w:r w:rsidRPr="005853A5">
        <w:rPr>
          <w:rFonts w:cstheme="minorHAnsi"/>
          <w:color w:val="000000" w:themeColor="text1"/>
          <w:lang w:eastAsia="zh-CN"/>
        </w:rPr>
        <w:t>will normally require a PRACTICAL ACTION vendor to allow PRACTICAL ACTION, or any person that PRACTICAL ACTION may designate, to inspect or carry out audits of the vendor’s accounting records and financial statements in connection with the contract.</w:t>
      </w:r>
    </w:p>
    <w:p w14:paraId="630DB976" w14:textId="77777777" w:rsidR="00EE4886" w:rsidRPr="005853A5" w:rsidRDefault="00EE4886" w:rsidP="000D03A8">
      <w:pPr>
        <w:pStyle w:val="BodyTextIndent"/>
        <w:numPr>
          <w:ilvl w:val="1"/>
          <w:numId w:val="10"/>
        </w:numPr>
        <w:spacing w:after="120" w:line="360" w:lineRule="auto"/>
        <w:jc w:val="both"/>
        <w:rPr>
          <w:rFonts w:cstheme="minorHAnsi"/>
          <w:color w:val="000000" w:themeColor="text1"/>
          <w:lang w:eastAsia="zh-CN"/>
        </w:rPr>
      </w:pPr>
      <w:r w:rsidRPr="005853A5">
        <w:rPr>
          <w:rFonts w:cstheme="minorHAnsi"/>
          <w:color w:val="000000" w:themeColor="text1"/>
          <w:u w:val="single"/>
          <w:lang w:eastAsia="zh-CN"/>
        </w:rPr>
        <w:t>Investigations.</w:t>
      </w:r>
      <w:r w:rsidRPr="005853A5">
        <w:rPr>
          <w:rFonts w:cstheme="minorHAnsi"/>
          <w:color w:val="000000" w:themeColor="text1"/>
          <w:lang w:eastAsia="zh-CN"/>
        </w:rPr>
        <w:t xml:space="preserve"> Any vendor participating in PRACTICAL ACTION’s procurement activities, shall facilitate to PRACTICAL ACTION personnel upon first request, all documents, records and other elements needed by PRACTICAL ACTION to investigate the allegations of misconduct by either vendors or any other party to the procurement activities. The absence of such cooperation may be sufficient grounds for the debarment of the vendor from PRACTICAL ACTION vendor roster and may lead to suspension following review by PRACTICAL ACTION Vendor Review Committee. </w:t>
      </w:r>
    </w:p>
    <w:p w14:paraId="2090DF47" w14:textId="77777777" w:rsidR="00EE4886" w:rsidRPr="005853A5" w:rsidRDefault="00EE4886" w:rsidP="000D03A8">
      <w:pPr>
        <w:pStyle w:val="BodyTextIndent"/>
        <w:numPr>
          <w:ilvl w:val="1"/>
          <w:numId w:val="10"/>
        </w:numPr>
        <w:spacing w:after="120" w:line="360" w:lineRule="auto"/>
        <w:jc w:val="both"/>
        <w:rPr>
          <w:rFonts w:cstheme="minorHAnsi"/>
          <w:color w:val="000000" w:themeColor="text1"/>
          <w:lang w:eastAsia="zh-CN"/>
        </w:rPr>
      </w:pPr>
      <w:r w:rsidRPr="005853A5">
        <w:rPr>
          <w:rFonts w:cstheme="minorHAnsi"/>
          <w:color w:val="000000" w:themeColor="text1"/>
          <w:u w:val="single"/>
          <w:lang w:eastAsia="zh-CN"/>
        </w:rPr>
        <w:t>Audits.</w:t>
      </w:r>
      <w:r w:rsidRPr="005853A5">
        <w:rPr>
          <w:rFonts w:cstheme="minorHAnsi"/>
          <w:color w:val="000000" w:themeColor="text1"/>
          <w:lang w:eastAsia="zh-CN"/>
        </w:rPr>
        <w:t xml:space="preserve"> Suppliers, their subsidiaries, agents, intermediaries and principals must cooperate with the Office of Internal Oversight Services (OIOS) of the United Nations, the UN Board of Auditors as well as with other investigations authorized by the Executive Director as and when required in accordance with all the terms and conditions outlined in the standard clauses for contracts attached at Annex Vii of the solicitation documents.</w:t>
      </w:r>
    </w:p>
    <w:p w14:paraId="70D2607C" w14:textId="77777777" w:rsidR="00EE4886" w:rsidRPr="005853A5"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lang w:val="en-GB"/>
        </w:rPr>
      </w:pPr>
      <w:r w:rsidRPr="005853A5">
        <w:rPr>
          <w:rFonts w:cstheme="minorHAnsi"/>
          <w:snapToGrid w:val="0"/>
          <w:color w:val="000000" w:themeColor="text1"/>
          <w:u w:val="single"/>
        </w:rPr>
        <w:t>Confidentiality.</w:t>
      </w:r>
      <w:r w:rsidRPr="005853A5">
        <w:rPr>
          <w:rFonts w:cstheme="minorHAnsi"/>
          <w:snapToGrid w:val="0"/>
          <w:color w:val="000000" w:themeColor="text1"/>
        </w:rPr>
        <w:t xml:space="preserve"> T</w:t>
      </w:r>
      <w:r w:rsidRPr="005853A5">
        <w:rPr>
          <w:rFonts w:cstheme="minorHAnsi"/>
          <w:color w:val="000000" w:themeColor="text1"/>
          <w:lang w:val="en-GB"/>
        </w:rPr>
        <w:t>his RFP is communicated to and received by each addressee thereof on the understanding and condition that it is confidential and proprietary to PRACTICAL ACTION, and contains privileged information.  No information contained in the RFP may be copied, exhibited or furnished to others without the prior written consent of PRACTICAL ACTION.  Proposers will be bound by the contents of this paragraph whether or not they submit a proposal or respond in any other way to this RFP. PRACTICAL ACTION will not return proposals received.  These proposals shall be kept confidential for the sole and internal consideration of PRACTICAL ACTION.</w:t>
      </w:r>
    </w:p>
    <w:p w14:paraId="51CC7001" w14:textId="77777777" w:rsidR="00EE4886" w:rsidRPr="005853A5"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lang w:val="en-GB"/>
        </w:rPr>
      </w:pPr>
      <w:r w:rsidRPr="005853A5">
        <w:rPr>
          <w:rFonts w:cstheme="minorHAnsi"/>
          <w:snapToGrid w:val="0"/>
          <w:color w:val="000000" w:themeColor="text1"/>
          <w:u w:val="single"/>
        </w:rPr>
        <w:t>Modification of request for proposal.</w:t>
      </w:r>
      <w:r w:rsidRPr="005853A5">
        <w:rPr>
          <w:rFonts w:cstheme="minorHAnsi"/>
          <w:snapToGrid w:val="0"/>
          <w:color w:val="000000" w:themeColor="text1"/>
        </w:rPr>
        <w:t xml:space="preserve"> </w:t>
      </w:r>
      <w:r w:rsidRPr="005853A5">
        <w:rPr>
          <w:rFonts w:cstheme="minorHAnsi"/>
          <w:color w:val="000000" w:themeColor="text1"/>
          <w:lang w:val="en-GB"/>
        </w:rPr>
        <w:t>PRACTICAL ACTION reserves the right to modify or exclude any consideration, information or requirement contained in this RFP and to add new considerations, information or requirements at any stage of the procurement process, including negotiations with proposers, at any time before any contract is awarded for the services detailed in this RFP.</w:t>
      </w:r>
    </w:p>
    <w:p w14:paraId="2AF1B30D" w14:textId="77777777" w:rsidR="00EE4886" w:rsidRPr="005853A5" w:rsidRDefault="00EE4886" w:rsidP="000D03A8">
      <w:pPr>
        <w:pStyle w:val="ListParagraph"/>
        <w:numPr>
          <w:ilvl w:val="2"/>
          <w:numId w:val="10"/>
        </w:numPr>
        <w:tabs>
          <w:tab w:val="left" w:pos="360"/>
        </w:tabs>
        <w:spacing w:after="0" w:line="360" w:lineRule="auto"/>
        <w:contextualSpacing w:val="0"/>
        <w:jc w:val="both"/>
        <w:rPr>
          <w:rFonts w:cstheme="minorHAnsi"/>
          <w:color w:val="000000" w:themeColor="text1"/>
          <w:lang w:val="en-GB"/>
        </w:rPr>
      </w:pPr>
      <w:r w:rsidRPr="005853A5">
        <w:rPr>
          <w:rFonts w:cstheme="minorHAnsi"/>
          <w:color w:val="000000" w:themeColor="text1"/>
          <w:lang w:val="en-GB"/>
        </w:rPr>
        <w:lastRenderedPageBreak/>
        <w:t>To give proposers reasonable time in which to take a modification into account in preparing their proposals, PRACTICAL ACTION may, at its sole discretion, extend the deadline for the submission of proposals. The new deadline will be communicated through the appropriate media.</w:t>
      </w:r>
    </w:p>
    <w:p w14:paraId="156EC7A7" w14:textId="77777777" w:rsidR="00EE4886" w:rsidRPr="005853A5"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lang w:val="en-GB"/>
        </w:rPr>
      </w:pPr>
      <w:r w:rsidRPr="005853A5">
        <w:rPr>
          <w:rFonts w:cstheme="minorHAnsi"/>
          <w:color w:val="000000" w:themeColor="text1"/>
          <w:u w:val="single"/>
          <w:lang w:val="en-GB"/>
        </w:rPr>
        <w:t>Eligible Bidders.</w:t>
      </w:r>
      <w:r w:rsidRPr="005853A5">
        <w:rPr>
          <w:rFonts w:cstheme="minorHAnsi"/>
          <w:color w:val="000000" w:themeColor="text1"/>
          <w:lang w:val="en-GB"/>
        </w:rPr>
        <w:t xml:space="preserve"> Without abandoning the provisions made in this document for determining the technical eligibility of the bidders , PRACTICAL ACTION asserts that:</w:t>
      </w:r>
    </w:p>
    <w:p w14:paraId="26BE3453" w14:textId="77777777" w:rsidR="00EE4886" w:rsidRPr="005853A5" w:rsidRDefault="00EE4886" w:rsidP="000D03A8">
      <w:pPr>
        <w:pStyle w:val="ListParagraph"/>
        <w:numPr>
          <w:ilvl w:val="2"/>
          <w:numId w:val="10"/>
        </w:numPr>
        <w:tabs>
          <w:tab w:val="left" w:pos="360"/>
        </w:tabs>
        <w:spacing w:after="0" w:line="360" w:lineRule="auto"/>
        <w:contextualSpacing w:val="0"/>
        <w:jc w:val="both"/>
        <w:rPr>
          <w:rFonts w:cstheme="minorHAnsi"/>
          <w:color w:val="000000" w:themeColor="text1"/>
          <w:lang w:val="en-GB"/>
        </w:rPr>
      </w:pPr>
      <w:r w:rsidRPr="005853A5">
        <w:rPr>
          <w:rFonts w:cstheme="minorHAnsi"/>
          <w:color w:val="000000" w:themeColor="text1"/>
          <w:lang w:val="en-GB"/>
        </w:rPr>
        <w:t xml:space="preserve">A Bidder shall not have a conflict of interest. All Bidders found to have conflict of interest shall be disqualified. Bidders may be considered to have a conflict of interest with one or more parties in this bidding process, if they are or have been associated in the past, with a firm or any of its affiliates which have been engaged by PRACTICAL ACTION to provide consulting services for the preparation of the design, specifications, and other documents to be used for the procurement of the Services to be purchased under these Bidding Documents. </w:t>
      </w:r>
    </w:p>
    <w:p w14:paraId="69EA0D2C" w14:textId="77777777" w:rsidR="00EE4886" w:rsidRPr="005853A5" w:rsidRDefault="00EE4886" w:rsidP="000D03A8">
      <w:pPr>
        <w:pStyle w:val="ListParagraph"/>
        <w:numPr>
          <w:ilvl w:val="2"/>
          <w:numId w:val="10"/>
        </w:numPr>
        <w:tabs>
          <w:tab w:val="left" w:pos="360"/>
        </w:tabs>
        <w:spacing w:after="0" w:line="360" w:lineRule="auto"/>
        <w:contextualSpacing w:val="0"/>
        <w:jc w:val="both"/>
        <w:rPr>
          <w:rFonts w:cstheme="minorHAnsi"/>
          <w:color w:val="000000" w:themeColor="text1"/>
          <w:lang w:val="en-GB"/>
        </w:rPr>
      </w:pPr>
      <w:r w:rsidRPr="005853A5">
        <w:rPr>
          <w:rFonts w:cstheme="minorHAnsi"/>
          <w:color w:val="000000" w:themeColor="text1"/>
          <w:lang w:val="en-GB"/>
        </w:rPr>
        <w:t xml:space="preserve">A Bidder that is under a declaration of ineligibility by PRACTICAL ACTION in accordance with Instructions to Bidders Clause A.9 , at the date of contract award, shall be disqualified. </w:t>
      </w:r>
    </w:p>
    <w:p w14:paraId="53083397" w14:textId="77777777" w:rsidR="00EE4886" w:rsidRPr="005853A5" w:rsidRDefault="00EE4886" w:rsidP="000D03A8">
      <w:pPr>
        <w:pStyle w:val="ListParagraph"/>
        <w:numPr>
          <w:ilvl w:val="2"/>
          <w:numId w:val="10"/>
        </w:numPr>
        <w:tabs>
          <w:tab w:val="left" w:pos="360"/>
        </w:tabs>
        <w:spacing w:after="0" w:line="360" w:lineRule="auto"/>
        <w:contextualSpacing w:val="0"/>
        <w:jc w:val="both"/>
        <w:rPr>
          <w:rFonts w:cstheme="minorHAnsi"/>
          <w:color w:val="000000" w:themeColor="text1"/>
          <w:lang w:val="en-GB"/>
        </w:rPr>
      </w:pPr>
      <w:r w:rsidRPr="005853A5">
        <w:rPr>
          <w:rFonts w:cstheme="minorHAnsi"/>
          <w:color w:val="000000" w:themeColor="text1"/>
          <w:lang w:val="en-GB"/>
        </w:rPr>
        <w:t>Bidders shall not be eligible to submit a bid when at the time of bid submission:</w:t>
      </w:r>
    </w:p>
    <w:p w14:paraId="7CB00331" w14:textId="77777777" w:rsidR="00EE4886" w:rsidRPr="005853A5" w:rsidRDefault="00EE4886" w:rsidP="000D03A8">
      <w:pPr>
        <w:pStyle w:val="ListParagraph"/>
        <w:numPr>
          <w:ilvl w:val="3"/>
          <w:numId w:val="10"/>
        </w:numPr>
        <w:tabs>
          <w:tab w:val="left" w:pos="360"/>
        </w:tabs>
        <w:spacing w:after="0" w:line="360" w:lineRule="auto"/>
        <w:contextualSpacing w:val="0"/>
        <w:jc w:val="both"/>
        <w:rPr>
          <w:rFonts w:cstheme="minorHAnsi"/>
          <w:color w:val="000000" w:themeColor="text1"/>
          <w:lang w:val="en-GB"/>
        </w:rPr>
      </w:pPr>
      <w:r w:rsidRPr="005853A5">
        <w:rPr>
          <w:rFonts w:cstheme="minorHAnsi"/>
          <w:color w:val="000000" w:themeColor="text1"/>
          <w:lang w:val="en-GB"/>
        </w:rPr>
        <w:t>Suppliers are already suspended by PRACTICAL ACTION; or,</w:t>
      </w:r>
    </w:p>
    <w:p w14:paraId="077758C1" w14:textId="77777777" w:rsidR="00EE4886" w:rsidRPr="005853A5" w:rsidRDefault="00EE4886" w:rsidP="000D03A8">
      <w:pPr>
        <w:pStyle w:val="ListParagraph"/>
        <w:numPr>
          <w:ilvl w:val="3"/>
          <w:numId w:val="10"/>
        </w:numPr>
        <w:tabs>
          <w:tab w:val="left" w:pos="360"/>
        </w:tabs>
        <w:spacing w:after="0" w:line="360" w:lineRule="auto"/>
        <w:contextualSpacing w:val="0"/>
        <w:jc w:val="both"/>
        <w:rPr>
          <w:rFonts w:cstheme="minorHAnsi"/>
          <w:color w:val="000000" w:themeColor="text1"/>
          <w:lang w:val="en-GB"/>
        </w:rPr>
      </w:pPr>
      <w:r w:rsidRPr="005853A5">
        <w:rPr>
          <w:rFonts w:cstheme="minorHAnsi"/>
          <w:color w:val="000000" w:themeColor="text1"/>
          <w:lang w:val="en-GB"/>
        </w:rPr>
        <w:t>Supplier’s names are mentioned in the UN 1267 Terrorist list issued by the Security Council resolution 1267 which establishes a sanctions regime to cover individuals and entities associated with Al-Qaida and/or the Taliban; or,</w:t>
      </w:r>
    </w:p>
    <w:p w14:paraId="08949199" w14:textId="4ED5224B" w:rsidR="00EE4886" w:rsidRPr="005853A5" w:rsidRDefault="00EE4886" w:rsidP="000D03A8">
      <w:pPr>
        <w:pStyle w:val="ListParagraph"/>
        <w:numPr>
          <w:ilvl w:val="3"/>
          <w:numId w:val="10"/>
        </w:numPr>
        <w:tabs>
          <w:tab w:val="left" w:pos="360"/>
        </w:tabs>
        <w:spacing w:after="0" w:line="360" w:lineRule="auto"/>
        <w:contextualSpacing w:val="0"/>
        <w:jc w:val="both"/>
        <w:rPr>
          <w:rFonts w:cstheme="minorHAnsi"/>
          <w:color w:val="000000" w:themeColor="text1"/>
          <w:lang w:val="en-GB"/>
        </w:rPr>
      </w:pPr>
      <w:r w:rsidRPr="005853A5">
        <w:rPr>
          <w:rFonts w:cstheme="minorHAnsi"/>
          <w:color w:val="000000" w:themeColor="text1"/>
          <w:lang w:val="en-GB"/>
        </w:rPr>
        <w:t xml:space="preserve">Suppliers are suspended by the PA </w:t>
      </w:r>
      <w:r w:rsidR="004D27B5" w:rsidRPr="005853A5">
        <w:rPr>
          <w:rFonts w:cstheme="minorHAnsi"/>
          <w:color w:val="000000" w:themeColor="text1"/>
          <w:lang w:val="en-GB"/>
        </w:rPr>
        <w:t>clearance.</w:t>
      </w:r>
    </w:p>
    <w:p w14:paraId="5D11F62E" w14:textId="77777777" w:rsidR="00EE4886" w:rsidRPr="005853A5"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lang w:val="en-GB"/>
        </w:rPr>
      </w:pPr>
      <w:r w:rsidRPr="005853A5">
        <w:rPr>
          <w:rFonts w:cstheme="minorHAnsi"/>
          <w:color w:val="000000" w:themeColor="text1"/>
          <w:u w:val="single"/>
          <w:lang w:val="en-GB"/>
        </w:rPr>
        <w:t>Joint Venture.</w:t>
      </w:r>
      <w:r w:rsidRPr="005853A5">
        <w:rPr>
          <w:rFonts w:cstheme="minorHAnsi"/>
          <w:color w:val="000000" w:themeColor="text1"/>
          <w:lang w:val="en-GB"/>
        </w:rPr>
        <w:t xml:space="preserve"> Bids may be submitted by a Joint Venture (JV). In the case of a JV:</w:t>
      </w:r>
    </w:p>
    <w:p w14:paraId="151E1955" w14:textId="77777777" w:rsidR="00EE4886" w:rsidRPr="005853A5" w:rsidRDefault="00EE4886" w:rsidP="000D03A8">
      <w:pPr>
        <w:pStyle w:val="ListParagraph"/>
        <w:numPr>
          <w:ilvl w:val="2"/>
          <w:numId w:val="10"/>
        </w:numPr>
        <w:tabs>
          <w:tab w:val="left" w:pos="360"/>
        </w:tabs>
        <w:spacing w:after="0" w:line="360" w:lineRule="auto"/>
        <w:contextualSpacing w:val="0"/>
        <w:jc w:val="both"/>
        <w:rPr>
          <w:rFonts w:cstheme="minorHAnsi"/>
          <w:color w:val="000000" w:themeColor="text1"/>
          <w:lang w:val="en-GB"/>
        </w:rPr>
      </w:pPr>
      <w:r w:rsidRPr="005853A5">
        <w:rPr>
          <w:rFonts w:cstheme="minorHAnsi"/>
          <w:color w:val="000000" w:themeColor="text1"/>
          <w:lang w:val="en-GB"/>
        </w:rPr>
        <w:t>The duly filled “Joint Venture Partner Information Form” of Annex (v) must be included with the Bid; and</w:t>
      </w:r>
    </w:p>
    <w:p w14:paraId="3EBE8475" w14:textId="77777777" w:rsidR="00EE4886" w:rsidRPr="005853A5" w:rsidRDefault="00EE4886" w:rsidP="000D03A8">
      <w:pPr>
        <w:pStyle w:val="ListParagraph"/>
        <w:numPr>
          <w:ilvl w:val="2"/>
          <w:numId w:val="10"/>
        </w:numPr>
        <w:tabs>
          <w:tab w:val="left" w:pos="360"/>
        </w:tabs>
        <w:spacing w:after="0" w:line="360" w:lineRule="auto"/>
        <w:contextualSpacing w:val="0"/>
        <w:jc w:val="both"/>
        <w:rPr>
          <w:rFonts w:cstheme="minorHAnsi"/>
          <w:color w:val="000000" w:themeColor="text1"/>
          <w:lang w:val="en-GB"/>
        </w:rPr>
      </w:pPr>
      <w:r w:rsidRPr="005853A5">
        <w:rPr>
          <w:rFonts w:cstheme="minorHAnsi"/>
          <w:color w:val="000000" w:themeColor="text1"/>
          <w:lang w:val="en-GB"/>
        </w:rPr>
        <w:t>All parties to the JV shall be jointly and severally liable; and</w:t>
      </w:r>
    </w:p>
    <w:p w14:paraId="2DEC4749" w14:textId="77777777" w:rsidR="00EE4886" w:rsidRPr="005853A5" w:rsidRDefault="00EE4886" w:rsidP="000D03A8">
      <w:pPr>
        <w:pStyle w:val="ListParagraph"/>
        <w:numPr>
          <w:ilvl w:val="2"/>
          <w:numId w:val="10"/>
        </w:numPr>
        <w:tabs>
          <w:tab w:val="left" w:pos="360"/>
        </w:tabs>
        <w:spacing w:after="0" w:line="360" w:lineRule="auto"/>
        <w:contextualSpacing w:val="0"/>
        <w:jc w:val="both"/>
        <w:rPr>
          <w:rFonts w:cstheme="minorHAnsi"/>
          <w:color w:val="000000" w:themeColor="text1"/>
          <w:lang w:val="en-GB"/>
        </w:rPr>
      </w:pPr>
      <w:r w:rsidRPr="005853A5">
        <w:rPr>
          <w:rFonts w:cstheme="minorHAnsi"/>
          <w:color w:val="000000" w:themeColor="text1"/>
          <w:lang w:val="en-GB"/>
        </w:rPr>
        <w:t>The JV shall nominate a Representative who shall have the authority to conduct all businesses:</w:t>
      </w:r>
    </w:p>
    <w:p w14:paraId="5C7779A2" w14:textId="77777777" w:rsidR="00EE4886" w:rsidRPr="005853A5" w:rsidRDefault="00EE4886" w:rsidP="000D03A8">
      <w:pPr>
        <w:pStyle w:val="ListParagraph"/>
        <w:numPr>
          <w:ilvl w:val="3"/>
          <w:numId w:val="10"/>
        </w:numPr>
        <w:tabs>
          <w:tab w:val="left" w:pos="360"/>
        </w:tabs>
        <w:spacing w:after="0" w:line="360" w:lineRule="auto"/>
        <w:contextualSpacing w:val="0"/>
        <w:jc w:val="both"/>
        <w:rPr>
          <w:rFonts w:cstheme="minorHAnsi"/>
          <w:color w:val="000000" w:themeColor="text1"/>
          <w:lang w:val="en-GB"/>
        </w:rPr>
      </w:pPr>
      <w:r w:rsidRPr="005853A5">
        <w:rPr>
          <w:rFonts w:cstheme="minorHAnsi"/>
          <w:color w:val="000000" w:themeColor="text1"/>
          <w:lang w:val="en-GB"/>
        </w:rPr>
        <w:t>-</w:t>
      </w:r>
      <w:r w:rsidRPr="005853A5">
        <w:rPr>
          <w:rFonts w:cstheme="minorHAnsi"/>
          <w:color w:val="000000" w:themeColor="text1"/>
          <w:lang w:val="en-GB"/>
        </w:rPr>
        <w:tab/>
        <w:t>for and on behalf of any and all the parties of the JV during the bidding process; and</w:t>
      </w:r>
    </w:p>
    <w:p w14:paraId="6E822BF1" w14:textId="77777777" w:rsidR="00EE4886" w:rsidRPr="005853A5" w:rsidRDefault="00EE4886" w:rsidP="000D03A8">
      <w:pPr>
        <w:pStyle w:val="ListParagraph"/>
        <w:numPr>
          <w:ilvl w:val="3"/>
          <w:numId w:val="10"/>
        </w:numPr>
        <w:tabs>
          <w:tab w:val="left" w:pos="360"/>
        </w:tabs>
        <w:spacing w:after="0" w:line="360" w:lineRule="auto"/>
        <w:contextualSpacing w:val="0"/>
        <w:jc w:val="both"/>
        <w:rPr>
          <w:rFonts w:cstheme="minorHAnsi"/>
          <w:color w:val="000000" w:themeColor="text1"/>
          <w:lang w:val="en-GB"/>
        </w:rPr>
      </w:pPr>
      <w:r w:rsidRPr="005853A5">
        <w:rPr>
          <w:rFonts w:cstheme="minorHAnsi"/>
          <w:color w:val="000000" w:themeColor="text1"/>
          <w:lang w:val="en-GB"/>
        </w:rPr>
        <w:t>-</w:t>
      </w:r>
      <w:r w:rsidRPr="005853A5">
        <w:rPr>
          <w:rFonts w:cstheme="minorHAnsi"/>
          <w:color w:val="000000" w:themeColor="text1"/>
          <w:lang w:val="en-GB"/>
        </w:rPr>
        <w:tab/>
        <w:t>in the event the JV is awarded the Contract, during contract execution</w:t>
      </w:r>
      <w:r w:rsidRPr="005853A5">
        <w:rPr>
          <w:rFonts w:cstheme="minorHAnsi"/>
          <w:b/>
          <w:bCs/>
          <w:color w:val="000000" w:themeColor="text1"/>
          <w:sz w:val="24"/>
          <w:szCs w:val="24"/>
        </w:rPr>
        <w:br w:type="page"/>
      </w:r>
    </w:p>
    <w:p w14:paraId="12DCB291" w14:textId="77777777" w:rsidR="00EE4886" w:rsidRPr="005853A5" w:rsidRDefault="00EE4886" w:rsidP="000D03A8">
      <w:pPr>
        <w:pStyle w:val="Heading1"/>
        <w:keepLines w:val="0"/>
        <w:numPr>
          <w:ilvl w:val="0"/>
          <w:numId w:val="10"/>
        </w:numPr>
        <w:spacing w:before="0" w:line="360" w:lineRule="auto"/>
        <w:jc w:val="both"/>
        <w:rPr>
          <w:rFonts w:asciiTheme="minorHAnsi" w:hAnsiTheme="minorHAnsi" w:cstheme="minorHAnsi"/>
          <w:b/>
          <w:bCs/>
          <w:color w:val="000000" w:themeColor="text1"/>
          <w:sz w:val="24"/>
          <w:szCs w:val="24"/>
          <w:rtl/>
        </w:rPr>
      </w:pPr>
      <w:r w:rsidRPr="005853A5">
        <w:rPr>
          <w:rFonts w:asciiTheme="minorHAnsi" w:hAnsiTheme="minorHAnsi" w:cstheme="minorHAnsi"/>
          <w:b/>
          <w:bCs/>
          <w:color w:val="000000" w:themeColor="text1"/>
          <w:sz w:val="24"/>
          <w:szCs w:val="24"/>
        </w:rPr>
        <w:lastRenderedPageBreak/>
        <w:t>Preparation and Contents of Proposals</w:t>
      </w:r>
    </w:p>
    <w:p w14:paraId="30EE9E2E" w14:textId="77777777" w:rsidR="00EE4886" w:rsidRPr="005853A5" w:rsidRDefault="00EE4886" w:rsidP="003749F8">
      <w:pPr>
        <w:pStyle w:val="Heading1"/>
        <w:keepLines w:val="0"/>
        <w:spacing w:before="0" w:line="360" w:lineRule="auto"/>
        <w:ind w:left="360"/>
        <w:jc w:val="both"/>
        <w:rPr>
          <w:rFonts w:asciiTheme="minorHAnsi" w:hAnsiTheme="minorHAnsi" w:cstheme="minorHAnsi"/>
          <w:b/>
          <w:bCs/>
          <w:color w:val="000000" w:themeColor="text1"/>
          <w:sz w:val="24"/>
          <w:szCs w:val="24"/>
        </w:rPr>
      </w:pPr>
    </w:p>
    <w:p w14:paraId="4D37077A" w14:textId="77777777" w:rsidR="00EE4886" w:rsidRPr="005853A5"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rPr>
      </w:pPr>
      <w:r w:rsidRPr="005853A5">
        <w:rPr>
          <w:rFonts w:cstheme="minorHAnsi"/>
          <w:snapToGrid w:val="0"/>
          <w:color w:val="000000" w:themeColor="text1"/>
          <w:u w:val="single"/>
        </w:rPr>
        <w:t xml:space="preserve">Language of the proposal. </w:t>
      </w:r>
      <w:r w:rsidRPr="005853A5">
        <w:rPr>
          <w:rFonts w:cstheme="minorHAnsi"/>
          <w:color w:val="000000" w:themeColor="text1"/>
        </w:rPr>
        <w:t xml:space="preserve">The </w:t>
      </w:r>
      <w:r w:rsidRPr="005853A5">
        <w:rPr>
          <w:rFonts w:cstheme="minorHAnsi"/>
          <w:color w:val="000000" w:themeColor="text1"/>
          <w:lang w:eastAsia="zh-CN"/>
        </w:rPr>
        <w:t>p</w:t>
      </w:r>
      <w:r w:rsidRPr="005853A5">
        <w:rPr>
          <w:rFonts w:cstheme="minorHAnsi"/>
          <w:color w:val="000000" w:themeColor="text1"/>
        </w:rPr>
        <w:t xml:space="preserve">roposals and all correspondence and documents relating to this RFP shall be written in the </w:t>
      </w:r>
      <w:sdt>
        <w:sdtPr>
          <w:rPr>
            <w:rStyle w:val="Style7"/>
            <w:color w:val="000000" w:themeColor="text1"/>
          </w:rPr>
          <w:id w:val="-1265687232"/>
          <w:placeholder>
            <w:docPart w:val="A4608968B0034AABA26DB0B087738DFE"/>
          </w:placeholder>
          <w:showingPlcHdr/>
          <w:dropDownList>
            <w:listItem w:value="Choose an item."/>
            <w:listItem w:displayText="English" w:value="English"/>
            <w:listItem w:displayText="French" w:value="French"/>
            <w:listItem w:displayText="Spanish" w:value="Spanish"/>
          </w:dropDownList>
        </w:sdtPr>
        <w:sdtEndPr>
          <w:rPr>
            <w:rStyle w:val="DefaultParagraphFont"/>
            <w:rFonts w:cstheme="minorHAnsi"/>
          </w:rPr>
        </w:sdtEndPr>
        <w:sdtContent>
          <w:r w:rsidRPr="005853A5">
            <w:rPr>
              <w:rStyle w:val="PlaceholderText"/>
              <w:color w:val="000000" w:themeColor="text1"/>
            </w:rPr>
            <w:t>Choose an item.</w:t>
          </w:r>
        </w:sdtContent>
      </w:sdt>
      <w:r w:rsidRPr="005853A5">
        <w:rPr>
          <w:rStyle w:val="Style7"/>
          <w:color w:val="000000" w:themeColor="text1"/>
        </w:rPr>
        <w:t xml:space="preserve"> </w:t>
      </w:r>
      <w:r w:rsidRPr="005853A5">
        <w:rPr>
          <w:rFonts w:cstheme="minorHAnsi"/>
          <w:color w:val="000000" w:themeColor="text1"/>
        </w:rPr>
        <w:t xml:space="preserve">language. </w:t>
      </w:r>
      <w:r w:rsidRPr="005853A5">
        <w:rPr>
          <w:rFonts w:cstheme="minorHAnsi"/>
          <w:bCs/>
          <w:color w:val="000000" w:themeColor="text1"/>
          <w:lang w:val="en-CA"/>
        </w:rPr>
        <w:t xml:space="preserve">Any printed literature furnished by the Bidder may be written in another language so long as accompanied by an </w:t>
      </w:r>
      <w:sdt>
        <w:sdtPr>
          <w:rPr>
            <w:rStyle w:val="Style7"/>
            <w:color w:val="000000" w:themeColor="text1"/>
          </w:rPr>
          <w:id w:val="-944847747"/>
          <w:placeholder>
            <w:docPart w:val="640931103E624FCAA0934542A68AA5E4"/>
          </w:placeholder>
          <w:showingPlcHdr/>
          <w:dropDownList>
            <w:listItem w:value="Choose an item."/>
            <w:listItem w:displayText="English" w:value="English"/>
            <w:listItem w:displayText="French" w:value="French"/>
            <w:listItem w:displayText="Spanish" w:value="Spanish"/>
          </w:dropDownList>
        </w:sdtPr>
        <w:sdtEndPr>
          <w:rPr>
            <w:rStyle w:val="DefaultParagraphFont"/>
            <w:rFonts w:cstheme="minorHAnsi"/>
          </w:rPr>
        </w:sdtEndPr>
        <w:sdtContent>
          <w:r w:rsidRPr="005853A5">
            <w:rPr>
              <w:rStyle w:val="PlaceholderText"/>
              <w:color w:val="000000" w:themeColor="text1"/>
            </w:rPr>
            <w:t>Choose an item.</w:t>
          </w:r>
        </w:sdtContent>
      </w:sdt>
      <w:r w:rsidRPr="005853A5">
        <w:rPr>
          <w:rFonts w:cstheme="minorHAnsi"/>
          <w:bCs/>
          <w:color w:val="000000" w:themeColor="text1"/>
          <w:lang w:val="en-CA"/>
        </w:rPr>
        <w:t xml:space="preserve"> translation of its pertinent passages in which case, for purposes of interpretation of the Proposal, the </w:t>
      </w:r>
      <w:sdt>
        <w:sdtPr>
          <w:rPr>
            <w:rStyle w:val="Style7"/>
            <w:color w:val="000000" w:themeColor="text1"/>
          </w:rPr>
          <w:id w:val="923379285"/>
          <w:placeholder>
            <w:docPart w:val="B8161C17B98A447993A155536D3FC19F"/>
          </w:placeholder>
          <w:showingPlcHdr/>
          <w:dropDownList>
            <w:listItem w:value="Choose an item."/>
            <w:listItem w:displayText="English" w:value="English"/>
            <w:listItem w:displayText="French" w:value="French"/>
            <w:listItem w:displayText="Spanish" w:value="Spanish"/>
          </w:dropDownList>
        </w:sdtPr>
        <w:sdtEndPr>
          <w:rPr>
            <w:rStyle w:val="DefaultParagraphFont"/>
            <w:rFonts w:cstheme="minorHAnsi"/>
          </w:rPr>
        </w:sdtEndPr>
        <w:sdtContent>
          <w:r w:rsidRPr="005853A5">
            <w:rPr>
              <w:rStyle w:val="PlaceholderText"/>
              <w:color w:val="000000" w:themeColor="text1"/>
            </w:rPr>
            <w:t>Choose an item.</w:t>
          </w:r>
        </w:sdtContent>
      </w:sdt>
      <w:r w:rsidRPr="005853A5">
        <w:rPr>
          <w:rFonts w:cstheme="minorHAnsi"/>
          <w:bCs/>
          <w:color w:val="000000" w:themeColor="text1"/>
          <w:lang w:val="en-CA"/>
        </w:rPr>
        <w:t xml:space="preserve"> translation shall govern.</w:t>
      </w:r>
    </w:p>
    <w:p w14:paraId="5326B912" w14:textId="77777777" w:rsidR="00EE4886" w:rsidRPr="005853A5" w:rsidRDefault="00EE4886" w:rsidP="000D03A8">
      <w:pPr>
        <w:pStyle w:val="ListParagraph"/>
        <w:numPr>
          <w:ilvl w:val="1"/>
          <w:numId w:val="10"/>
        </w:numPr>
        <w:tabs>
          <w:tab w:val="left" w:pos="360"/>
        </w:tabs>
        <w:spacing w:after="0" w:line="360" w:lineRule="auto"/>
        <w:contextualSpacing w:val="0"/>
        <w:jc w:val="both"/>
        <w:rPr>
          <w:rFonts w:cstheme="minorHAnsi"/>
          <w:snapToGrid w:val="0"/>
          <w:color w:val="000000" w:themeColor="text1"/>
        </w:rPr>
      </w:pPr>
      <w:r w:rsidRPr="005853A5">
        <w:rPr>
          <w:rFonts w:cstheme="minorHAnsi"/>
          <w:snapToGrid w:val="0"/>
          <w:color w:val="000000" w:themeColor="text1"/>
          <w:u w:val="single"/>
        </w:rPr>
        <w:t>Contents of the proposal.</w:t>
      </w:r>
      <w:r w:rsidRPr="005853A5">
        <w:rPr>
          <w:rFonts w:cstheme="minorHAnsi"/>
          <w:snapToGrid w:val="0"/>
          <w:color w:val="000000" w:themeColor="text1"/>
        </w:rPr>
        <w:t xml:space="preserve"> </w:t>
      </w:r>
    </w:p>
    <w:p w14:paraId="0F96DB02" w14:textId="77777777" w:rsidR="00EE4886" w:rsidRPr="005853A5" w:rsidRDefault="00EE4886" w:rsidP="000D03A8">
      <w:pPr>
        <w:pStyle w:val="ListParagraph"/>
        <w:numPr>
          <w:ilvl w:val="2"/>
          <w:numId w:val="10"/>
        </w:numPr>
        <w:tabs>
          <w:tab w:val="left" w:pos="360"/>
        </w:tabs>
        <w:spacing w:after="0" w:line="360" w:lineRule="auto"/>
        <w:contextualSpacing w:val="0"/>
        <w:jc w:val="both"/>
        <w:rPr>
          <w:rFonts w:cstheme="minorHAnsi"/>
          <w:snapToGrid w:val="0"/>
          <w:color w:val="000000" w:themeColor="text1"/>
        </w:rPr>
      </w:pPr>
      <w:r w:rsidRPr="005853A5">
        <w:rPr>
          <w:rFonts w:cstheme="minorHAnsi"/>
          <w:snapToGrid w:val="0"/>
          <w:color w:val="000000" w:themeColor="text1"/>
        </w:rPr>
        <w:t>Proposals must offer services for the total requirements. Any proposal which does not fully and comprehensively address this RFP may be rejected. The Bidder is expected to examine all corresponding instructions, forms, terms and specifications contained in the Solicitation Documents. Failure to comply with these documents will be at the Bidder’s risk and may affect the evaluation of the Proposal.</w:t>
      </w:r>
    </w:p>
    <w:p w14:paraId="295C8BAF" w14:textId="77777777" w:rsidR="00EE4886" w:rsidRPr="005853A5" w:rsidRDefault="00EE4886" w:rsidP="00EE4886">
      <w:pPr>
        <w:spacing w:line="360" w:lineRule="auto"/>
        <w:ind w:left="810"/>
        <w:jc w:val="both"/>
        <w:rPr>
          <w:rFonts w:cstheme="minorHAnsi"/>
          <w:color w:val="000000" w:themeColor="text1"/>
        </w:rPr>
      </w:pPr>
      <w:r w:rsidRPr="005853A5">
        <w:rPr>
          <w:rFonts w:cstheme="minorHAnsi"/>
          <w:color w:val="000000" w:themeColor="text1"/>
        </w:rPr>
        <w:t xml:space="preserve">The </w:t>
      </w:r>
      <w:r w:rsidRPr="005853A5">
        <w:rPr>
          <w:rFonts w:cstheme="minorHAnsi"/>
          <w:color w:val="000000" w:themeColor="text1"/>
          <w:lang w:eastAsia="zh-CN"/>
        </w:rPr>
        <w:t>p</w:t>
      </w:r>
      <w:r w:rsidRPr="005853A5">
        <w:rPr>
          <w:rFonts w:cstheme="minorHAnsi"/>
          <w:color w:val="000000" w:themeColor="text1"/>
        </w:rPr>
        <w:t xml:space="preserve">roposal shall </w:t>
      </w:r>
      <w:r w:rsidRPr="005853A5">
        <w:rPr>
          <w:rFonts w:cstheme="minorHAnsi"/>
          <w:color w:val="000000" w:themeColor="text1"/>
          <w:lang w:eastAsia="zh-CN"/>
        </w:rPr>
        <w:t>include, but is not limited to, the following information</w:t>
      </w:r>
      <w:r w:rsidRPr="005853A5">
        <w:rPr>
          <w:rFonts w:cstheme="minorHAnsi"/>
          <w:color w:val="000000" w:themeColor="text1"/>
        </w:rPr>
        <w:t>:</w:t>
      </w:r>
    </w:p>
    <w:p w14:paraId="5E6775A4" w14:textId="77777777" w:rsidR="00EE4886" w:rsidRPr="005853A5" w:rsidRDefault="00EE4886" w:rsidP="000D03A8">
      <w:pPr>
        <w:pStyle w:val="ListParagraph"/>
        <w:numPr>
          <w:ilvl w:val="2"/>
          <w:numId w:val="10"/>
        </w:numPr>
        <w:tabs>
          <w:tab w:val="left" w:pos="360"/>
        </w:tabs>
        <w:spacing w:after="0" w:line="360" w:lineRule="auto"/>
        <w:contextualSpacing w:val="0"/>
        <w:jc w:val="both"/>
        <w:rPr>
          <w:rFonts w:cstheme="minorHAnsi"/>
          <w:snapToGrid w:val="0"/>
          <w:color w:val="000000" w:themeColor="text1"/>
        </w:rPr>
      </w:pPr>
      <w:r w:rsidRPr="005853A5">
        <w:rPr>
          <w:rFonts w:cstheme="minorHAnsi"/>
          <w:color w:val="000000" w:themeColor="text1"/>
        </w:rPr>
        <w:t xml:space="preserve">Proposal submission form </w:t>
      </w:r>
      <w:r w:rsidRPr="005853A5">
        <w:rPr>
          <w:rFonts w:cstheme="minorHAnsi"/>
          <w:color w:val="000000" w:themeColor="text1"/>
          <w:u w:val="single"/>
        </w:rPr>
        <w:t>Annex (v)</w:t>
      </w:r>
    </w:p>
    <w:p w14:paraId="4218EFD7" w14:textId="77777777" w:rsidR="00EE4886" w:rsidRPr="005853A5" w:rsidRDefault="00EE4886" w:rsidP="00EE4886">
      <w:pPr>
        <w:spacing w:line="360" w:lineRule="auto"/>
        <w:ind w:left="1224"/>
        <w:jc w:val="both"/>
        <w:rPr>
          <w:rFonts w:cstheme="minorHAnsi"/>
          <w:color w:val="000000" w:themeColor="text1"/>
        </w:rPr>
      </w:pPr>
      <w:r w:rsidRPr="005853A5">
        <w:rPr>
          <w:rFonts w:cstheme="minorHAnsi"/>
          <w:color w:val="000000" w:themeColor="text1"/>
        </w:rPr>
        <w:t>The following documents are to be submitted:</w:t>
      </w:r>
    </w:p>
    <w:p w14:paraId="51B5EE16" w14:textId="77777777" w:rsidR="00EE4886" w:rsidRPr="005853A5" w:rsidRDefault="00EE4886" w:rsidP="000D03A8">
      <w:pPr>
        <w:pStyle w:val="ListParagraph"/>
        <w:numPr>
          <w:ilvl w:val="0"/>
          <w:numId w:val="11"/>
        </w:numPr>
        <w:spacing w:after="0" w:line="360" w:lineRule="auto"/>
        <w:contextualSpacing w:val="0"/>
        <w:jc w:val="both"/>
        <w:rPr>
          <w:rFonts w:cstheme="minorHAnsi"/>
          <w:color w:val="000000" w:themeColor="text1"/>
        </w:rPr>
      </w:pPr>
      <w:r w:rsidRPr="005853A5">
        <w:rPr>
          <w:rFonts w:cstheme="minorHAnsi"/>
          <w:color w:val="000000" w:themeColor="text1"/>
        </w:rPr>
        <w:t>Company Registration Documents</w:t>
      </w:r>
    </w:p>
    <w:p w14:paraId="5FC86F8A" w14:textId="77777777" w:rsidR="00EE4886" w:rsidRPr="005853A5" w:rsidRDefault="00EE4886" w:rsidP="000D03A8">
      <w:pPr>
        <w:pStyle w:val="ListParagraph"/>
        <w:numPr>
          <w:ilvl w:val="3"/>
          <w:numId w:val="10"/>
        </w:numPr>
        <w:tabs>
          <w:tab w:val="left" w:pos="900"/>
        </w:tabs>
        <w:spacing w:after="120" w:line="360" w:lineRule="auto"/>
        <w:contextualSpacing w:val="0"/>
        <w:jc w:val="both"/>
        <w:rPr>
          <w:rFonts w:cstheme="minorHAnsi"/>
          <w:color w:val="000000" w:themeColor="text1"/>
          <w:lang w:val="en-GB"/>
        </w:rPr>
      </w:pPr>
      <w:r w:rsidRPr="005853A5">
        <w:rPr>
          <w:rFonts w:cstheme="minorHAnsi"/>
          <w:color w:val="000000" w:themeColor="text1"/>
          <w:u w:val="single"/>
          <w:lang w:val="en-GB"/>
        </w:rPr>
        <w:t>The technical proposal must not provide financial information.</w:t>
      </w:r>
    </w:p>
    <w:p w14:paraId="276BFD11" w14:textId="77777777" w:rsidR="00EE4886" w:rsidRPr="005853A5" w:rsidRDefault="00EE4886" w:rsidP="000D03A8">
      <w:pPr>
        <w:pStyle w:val="ListParagraph"/>
        <w:numPr>
          <w:ilvl w:val="2"/>
          <w:numId w:val="10"/>
        </w:numPr>
        <w:tabs>
          <w:tab w:val="left" w:pos="360"/>
          <w:tab w:val="left" w:pos="1080"/>
        </w:tabs>
        <w:spacing w:after="240" w:line="360" w:lineRule="auto"/>
        <w:contextualSpacing w:val="0"/>
        <w:jc w:val="both"/>
        <w:rPr>
          <w:rFonts w:cstheme="minorHAnsi"/>
          <w:color w:val="000000" w:themeColor="text1"/>
          <w:lang w:val="en-GB"/>
        </w:rPr>
      </w:pPr>
      <w:r w:rsidRPr="005853A5">
        <w:rPr>
          <w:rFonts w:cstheme="minorHAnsi"/>
          <w:snapToGrid w:val="0"/>
          <w:color w:val="000000" w:themeColor="text1"/>
        </w:rPr>
        <w:t>Financial proposal. This must contain the financial information about the services that will be provided by the Contractor. The firm must state its contract price, discounts, if any, and payment terms. The currency used in the financial proposal shall be in accordance to clause (A.2.) The financial component shall have a cover letter wherein your firm’s authorized representative affirms a summary of the price and the period of validity.</w:t>
      </w:r>
    </w:p>
    <w:p w14:paraId="74D83948" w14:textId="77777777" w:rsidR="00EE4886" w:rsidRPr="005853A5" w:rsidRDefault="00EE4886" w:rsidP="000D03A8">
      <w:pPr>
        <w:pStyle w:val="ListParagraph"/>
        <w:numPr>
          <w:ilvl w:val="3"/>
          <w:numId w:val="10"/>
        </w:numPr>
        <w:tabs>
          <w:tab w:val="left" w:pos="360"/>
          <w:tab w:val="left" w:pos="1080"/>
        </w:tabs>
        <w:spacing w:after="240" w:line="360" w:lineRule="auto"/>
        <w:contextualSpacing w:val="0"/>
        <w:jc w:val="both"/>
        <w:rPr>
          <w:rFonts w:cstheme="minorHAnsi"/>
          <w:color w:val="000000" w:themeColor="text1"/>
          <w:lang w:val="en-GB"/>
        </w:rPr>
      </w:pPr>
      <w:r w:rsidRPr="005853A5">
        <w:rPr>
          <w:rFonts w:cstheme="minorHAnsi"/>
          <w:snapToGrid w:val="0"/>
          <w:color w:val="000000" w:themeColor="text1"/>
          <w:lang w:val="en-GB"/>
        </w:rPr>
        <w:t>In addition this component must cover all the services to be provided and must itemize the following:</w:t>
      </w:r>
    </w:p>
    <w:p w14:paraId="261A83A2" w14:textId="77777777" w:rsidR="00EE4886" w:rsidRPr="005853A5" w:rsidRDefault="00EE4886" w:rsidP="000D03A8">
      <w:pPr>
        <w:pStyle w:val="ListParagraph"/>
        <w:numPr>
          <w:ilvl w:val="4"/>
          <w:numId w:val="10"/>
        </w:numPr>
        <w:tabs>
          <w:tab w:val="left" w:pos="360"/>
          <w:tab w:val="left" w:pos="1080"/>
        </w:tabs>
        <w:spacing w:after="240" w:line="360" w:lineRule="auto"/>
        <w:contextualSpacing w:val="0"/>
        <w:jc w:val="both"/>
        <w:rPr>
          <w:rFonts w:cstheme="minorHAnsi"/>
          <w:color w:val="000000" w:themeColor="text1"/>
          <w:lang w:val="en-GB"/>
        </w:rPr>
      </w:pPr>
      <w:r w:rsidRPr="005853A5">
        <w:rPr>
          <w:rFonts w:cstheme="minorHAnsi"/>
          <w:snapToGrid w:val="0"/>
          <w:color w:val="000000" w:themeColor="text1"/>
          <w:lang w:val="en-GB"/>
        </w:rPr>
        <w:t>An all-inclusive rate per person-day (including honorarium and living expenses) for each team member to be assigned to the project and a rate for the person’s work at home, if applicable</w:t>
      </w:r>
    </w:p>
    <w:p w14:paraId="623896B8" w14:textId="77777777" w:rsidR="00EE4886" w:rsidRPr="005853A5" w:rsidRDefault="00EE4886" w:rsidP="000D03A8">
      <w:pPr>
        <w:pStyle w:val="ListParagraph"/>
        <w:numPr>
          <w:ilvl w:val="4"/>
          <w:numId w:val="10"/>
        </w:numPr>
        <w:tabs>
          <w:tab w:val="left" w:pos="360"/>
          <w:tab w:val="left" w:pos="1080"/>
        </w:tabs>
        <w:spacing w:after="240" w:line="360" w:lineRule="auto"/>
        <w:contextualSpacing w:val="0"/>
        <w:jc w:val="both"/>
        <w:rPr>
          <w:rFonts w:cstheme="minorHAnsi"/>
          <w:color w:val="000000" w:themeColor="text1"/>
          <w:lang w:val="en-GB"/>
        </w:rPr>
      </w:pPr>
      <w:r w:rsidRPr="005853A5">
        <w:rPr>
          <w:rFonts w:cstheme="minorHAnsi"/>
          <w:snapToGrid w:val="0"/>
          <w:color w:val="000000" w:themeColor="text1"/>
          <w:lang w:val="en-GB"/>
        </w:rPr>
        <w:t>An all-inclusive amount for international travel and related expenses. Please indicate the number of round trips per team member</w:t>
      </w:r>
    </w:p>
    <w:p w14:paraId="2FFB0BE1" w14:textId="77777777" w:rsidR="00EE4886" w:rsidRPr="005853A5" w:rsidRDefault="00EE4886" w:rsidP="000D03A8">
      <w:pPr>
        <w:pStyle w:val="ListParagraph"/>
        <w:numPr>
          <w:ilvl w:val="4"/>
          <w:numId w:val="10"/>
        </w:numPr>
        <w:tabs>
          <w:tab w:val="left" w:pos="360"/>
          <w:tab w:val="left" w:pos="1080"/>
        </w:tabs>
        <w:spacing w:after="240" w:line="360" w:lineRule="auto"/>
        <w:contextualSpacing w:val="0"/>
        <w:jc w:val="both"/>
        <w:rPr>
          <w:rFonts w:cstheme="minorHAnsi"/>
          <w:color w:val="000000" w:themeColor="text1"/>
          <w:lang w:val="en-GB"/>
        </w:rPr>
      </w:pPr>
      <w:r w:rsidRPr="005853A5">
        <w:rPr>
          <w:rFonts w:cstheme="minorHAnsi"/>
          <w:snapToGrid w:val="0"/>
          <w:color w:val="000000" w:themeColor="text1"/>
          <w:lang w:val="en-GB"/>
        </w:rPr>
        <w:lastRenderedPageBreak/>
        <w:t>An all-inclusive amount for local travel</w:t>
      </w:r>
    </w:p>
    <w:p w14:paraId="4D0373F4" w14:textId="77777777" w:rsidR="00EE4886" w:rsidRPr="005853A5" w:rsidRDefault="00EE4886" w:rsidP="000D03A8">
      <w:pPr>
        <w:pStyle w:val="ListParagraph"/>
        <w:numPr>
          <w:ilvl w:val="4"/>
          <w:numId w:val="10"/>
        </w:numPr>
        <w:tabs>
          <w:tab w:val="left" w:pos="360"/>
          <w:tab w:val="left" w:pos="1080"/>
        </w:tabs>
        <w:spacing w:after="240" w:line="360" w:lineRule="auto"/>
        <w:contextualSpacing w:val="0"/>
        <w:jc w:val="both"/>
        <w:rPr>
          <w:rFonts w:cstheme="minorHAnsi"/>
          <w:color w:val="000000" w:themeColor="text1"/>
          <w:lang w:val="en-GB"/>
        </w:rPr>
      </w:pPr>
      <w:r w:rsidRPr="005853A5">
        <w:rPr>
          <w:rFonts w:cstheme="minorHAnsi"/>
          <w:snapToGrid w:val="0"/>
          <w:color w:val="000000" w:themeColor="text1"/>
          <w:lang w:val="en-GB"/>
        </w:rPr>
        <w:t>All other costs, if any, indicating nature and breakdown</w:t>
      </w:r>
    </w:p>
    <w:p w14:paraId="188440D8" w14:textId="77777777" w:rsidR="00EE4886" w:rsidRPr="005853A5" w:rsidRDefault="00EE4886" w:rsidP="000D03A8">
      <w:pPr>
        <w:pStyle w:val="ListParagraph"/>
        <w:numPr>
          <w:ilvl w:val="4"/>
          <w:numId w:val="10"/>
        </w:numPr>
        <w:tabs>
          <w:tab w:val="left" w:pos="360"/>
          <w:tab w:val="left" w:pos="1080"/>
        </w:tabs>
        <w:spacing w:after="240" w:line="360" w:lineRule="auto"/>
        <w:contextualSpacing w:val="0"/>
        <w:jc w:val="both"/>
        <w:rPr>
          <w:rFonts w:cstheme="minorHAnsi"/>
          <w:color w:val="000000" w:themeColor="text1"/>
          <w:lang w:val="en-GB"/>
        </w:rPr>
      </w:pPr>
      <w:r w:rsidRPr="005853A5">
        <w:rPr>
          <w:rFonts w:cstheme="minorHAnsi"/>
          <w:snapToGrid w:val="0"/>
          <w:color w:val="000000" w:themeColor="text1"/>
          <w:lang w:val="en-GB"/>
        </w:rPr>
        <w:t>Summary of total costs for the services proposed</w:t>
      </w:r>
    </w:p>
    <w:p w14:paraId="24B852D8" w14:textId="77777777" w:rsidR="00EE4886" w:rsidRPr="005853A5" w:rsidRDefault="00EE4886" w:rsidP="000D03A8">
      <w:pPr>
        <w:pStyle w:val="ListParagraph"/>
        <w:numPr>
          <w:ilvl w:val="4"/>
          <w:numId w:val="10"/>
        </w:numPr>
        <w:tabs>
          <w:tab w:val="left" w:pos="360"/>
          <w:tab w:val="left" w:pos="1080"/>
        </w:tabs>
        <w:spacing w:after="240" w:line="360" w:lineRule="auto"/>
        <w:contextualSpacing w:val="0"/>
        <w:jc w:val="both"/>
        <w:rPr>
          <w:rFonts w:cstheme="minorHAnsi"/>
          <w:color w:val="000000" w:themeColor="text1"/>
          <w:lang w:val="en-GB"/>
        </w:rPr>
      </w:pPr>
      <w:r w:rsidRPr="005853A5">
        <w:rPr>
          <w:rFonts w:cstheme="minorHAnsi"/>
          <w:snapToGrid w:val="0"/>
          <w:color w:val="000000" w:themeColor="text1"/>
          <w:lang w:val="en-GB"/>
        </w:rPr>
        <w:t>A proposed schedule of payments</w:t>
      </w:r>
    </w:p>
    <w:p w14:paraId="47E78492" w14:textId="429F912B" w:rsidR="00EE4886" w:rsidRPr="005853A5" w:rsidRDefault="00EE4886" w:rsidP="000D03A8">
      <w:pPr>
        <w:pStyle w:val="ListParagraph"/>
        <w:numPr>
          <w:ilvl w:val="1"/>
          <w:numId w:val="10"/>
        </w:numPr>
        <w:tabs>
          <w:tab w:val="left" w:pos="360"/>
        </w:tabs>
        <w:spacing w:after="0" w:line="360" w:lineRule="auto"/>
        <w:contextualSpacing w:val="0"/>
        <w:jc w:val="both"/>
        <w:rPr>
          <w:rFonts w:cstheme="minorHAnsi"/>
          <w:snapToGrid w:val="0"/>
          <w:color w:val="000000" w:themeColor="text1"/>
          <w:u w:val="single"/>
        </w:rPr>
      </w:pPr>
      <w:r w:rsidRPr="005853A5">
        <w:rPr>
          <w:rFonts w:cstheme="minorHAnsi"/>
          <w:snapToGrid w:val="0"/>
          <w:color w:val="000000" w:themeColor="text1"/>
          <w:u w:val="single"/>
        </w:rPr>
        <w:t>Period of validity of proposals.</w:t>
      </w:r>
      <w:r w:rsidRPr="005853A5">
        <w:rPr>
          <w:rFonts w:cstheme="minorHAnsi"/>
          <w:snapToGrid w:val="0"/>
          <w:color w:val="000000" w:themeColor="text1"/>
        </w:rPr>
        <w:t xml:space="preserve"> </w:t>
      </w:r>
      <w:r w:rsidRPr="005853A5">
        <w:rPr>
          <w:rFonts w:cstheme="minorHAnsi"/>
          <w:color w:val="000000" w:themeColor="text1"/>
        </w:rPr>
        <w:t xml:space="preserve">Proposals shall remain valid for a period of at least one hundred and twenty (120) days from the date fixed for opening of proposals in the RFP.  A </w:t>
      </w:r>
      <w:r w:rsidRPr="005853A5">
        <w:rPr>
          <w:rFonts w:cstheme="minorHAnsi"/>
          <w:color w:val="000000" w:themeColor="text1"/>
          <w:lang w:eastAsia="zh-CN"/>
        </w:rPr>
        <w:t>p</w:t>
      </w:r>
      <w:r w:rsidRPr="005853A5">
        <w:rPr>
          <w:rFonts w:cstheme="minorHAnsi"/>
          <w:color w:val="000000" w:themeColor="text1"/>
        </w:rPr>
        <w:t>roposal valid for a shorter period may be rejected by PRACTICAL ACTION on the grounds that it is non-responsive.</w:t>
      </w:r>
    </w:p>
    <w:p w14:paraId="17D5A7C3" w14:textId="77777777" w:rsidR="00EE4886" w:rsidRPr="005853A5" w:rsidRDefault="00EE4886" w:rsidP="000D03A8">
      <w:pPr>
        <w:pStyle w:val="Heading1"/>
        <w:keepLines w:val="0"/>
        <w:numPr>
          <w:ilvl w:val="0"/>
          <w:numId w:val="10"/>
        </w:numPr>
        <w:spacing w:before="0" w:line="360" w:lineRule="auto"/>
        <w:jc w:val="both"/>
        <w:rPr>
          <w:rFonts w:asciiTheme="minorHAnsi" w:hAnsiTheme="minorHAnsi" w:cstheme="minorHAnsi"/>
          <w:b/>
          <w:bCs/>
          <w:color w:val="000000" w:themeColor="text1"/>
          <w:sz w:val="24"/>
          <w:szCs w:val="24"/>
        </w:rPr>
      </w:pPr>
      <w:r w:rsidRPr="005853A5">
        <w:rPr>
          <w:rFonts w:asciiTheme="minorHAnsi" w:hAnsiTheme="minorHAnsi" w:cstheme="minorHAnsi"/>
          <w:b/>
          <w:bCs/>
          <w:color w:val="000000" w:themeColor="text1"/>
          <w:sz w:val="24"/>
          <w:szCs w:val="24"/>
        </w:rPr>
        <w:t>Submission of Proposals</w:t>
      </w:r>
    </w:p>
    <w:p w14:paraId="7A91ABB1" w14:textId="77777777" w:rsidR="00EE4886" w:rsidRPr="005853A5"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lang w:val="en-GB"/>
        </w:rPr>
      </w:pPr>
      <w:r w:rsidRPr="005853A5">
        <w:rPr>
          <w:rFonts w:cstheme="minorHAnsi"/>
          <w:snapToGrid w:val="0"/>
          <w:color w:val="000000" w:themeColor="text1"/>
          <w:u w:val="single"/>
        </w:rPr>
        <w:t>Format of proposals.</w:t>
      </w:r>
      <w:r w:rsidRPr="005853A5">
        <w:rPr>
          <w:rFonts w:cstheme="minorHAnsi"/>
          <w:snapToGrid w:val="0"/>
          <w:color w:val="000000" w:themeColor="text1"/>
        </w:rPr>
        <w:t xml:space="preserve"> </w:t>
      </w:r>
      <w:r w:rsidRPr="005853A5">
        <w:rPr>
          <w:rFonts w:cstheme="minorHAnsi"/>
          <w:color w:val="000000" w:themeColor="text1"/>
          <w:lang w:val="en-GB"/>
        </w:rPr>
        <w:t>The technical and financial proposals in response to the present request must be delivered in 2 (two) hard copies each, clearly marked “Original Proposal” and “Copy” as appropriate.  In the event of any discrepancy between different copies of the proposals, the one stamped “Original Proposal” shall govern.</w:t>
      </w:r>
    </w:p>
    <w:p w14:paraId="4174ACEC" w14:textId="77777777" w:rsidR="00EE4886" w:rsidRPr="005853A5" w:rsidRDefault="00EE4886" w:rsidP="000D03A8">
      <w:pPr>
        <w:pStyle w:val="ListParagraph"/>
        <w:numPr>
          <w:ilvl w:val="1"/>
          <w:numId w:val="10"/>
        </w:numPr>
        <w:tabs>
          <w:tab w:val="left" w:pos="540"/>
        </w:tabs>
        <w:spacing w:after="0" w:line="360" w:lineRule="auto"/>
        <w:contextualSpacing w:val="0"/>
        <w:jc w:val="both"/>
        <w:rPr>
          <w:rFonts w:cstheme="minorHAnsi"/>
          <w:snapToGrid w:val="0"/>
          <w:color w:val="000000" w:themeColor="text1"/>
        </w:rPr>
      </w:pPr>
      <w:r w:rsidRPr="005853A5">
        <w:rPr>
          <w:rFonts w:cstheme="minorHAnsi"/>
          <w:snapToGrid w:val="0"/>
          <w:color w:val="000000" w:themeColor="text1"/>
          <w:u w:val="single"/>
        </w:rPr>
        <w:t>Sealing and marking of proposals.</w:t>
      </w:r>
      <w:r w:rsidRPr="005853A5">
        <w:rPr>
          <w:rFonts w:cstheme="minorHAnsi"/>
          <w:snapToGrid w:val="0"/>
          <w:color w:val="000000" w:themeColor="text1"/>
        </w:rPr>
        <w:t xml:space="preserve"> The proposer shall seal the hard copies proposal in one outer and two inner envelopes, as detailed below:</w:t>
      </w:r>
    </w:p>
    <w:p w14:paraId="341AAAE2" w14:textId="0704208B" w:rsidR="00EE4886" w:rsidRPr="005853A5" w:rsidRDefault="00EE4886" w:rsidP="00C62534">
      <w:pPr>
        <w:numPr>
          <w:ilvl w:val="2"/>
          <w:numId w:val="10"/>
        </w:numPr>
        <w:spacing w:before="240" w:after="0" w:line="360" w:lineRule="auto"/>
        <w:jc w:val="both"/>
        <w:rPr>
          <w:rFonts w:cstheme="minorHAnsi"/>
          <w:snapToGrid w:val="0"/>
          <w:color w:val="000000" w:themeColor="text1"/>
        </w:rPr>
      </w:pPr>
      <w:r w:rsidRPr="005853A5">
        <w:rPr>
          <w:rFonts w:cstheme="minorHAnsi"/>
          <w:snapToGrid w:val="0"/>
          <w:color w:val="000000" w:themeColor="text1"/>
        </w:rPr>
        <w:t xml:space="preserve">The outer envelope shall show </w:t>
      </w:r>
      <w:r w:rsidRPr="005853A5">
        <w:rPr>
          <w:rFonts w:cstheme="minorHAnsi"/>
          <w:color w:val="000000" w:themeColor="text1"/>
          <w:lang w:val="en-GB"/>
        </w:rPr>
        <w:t>the address as stated in the RFP Request Document at point 7, and marked “</w:t>
      </w:r>
      <w:sdt>
        <w:sdtPr>
          <w:rPr>
            <w:rFonts w:cstheme="minorHAnsi"/>
            <w:b/>
            <w:bCs/>
            <w:color w:val="000000" w:themeColor="text1"/>
          </w:rPr>
          <w:id w:val="1010560592"/>
          <w:placeholder>
            <w:docPart w:val="49183B3A95FE4E57B09AA8AB9EFE9392"/>
          </w:placeholder>
        </w:sdtPr>
        <w:sdtContent>
          <w:sdt>
            <w:sdtPr>
              <w:rPr>
                <w:rFonts w:cstheme="minorHAnsi"/>
                <w:b/>
                <w:bCs/>
                <w:color w:val="000000" w:themeColor="text1"/>
              </w:rPr>
              <w:id w:val="1583019700"/>
              <w:placeholder>
                <w:docPart w:val="4158FDB0AD6A4C87BFBDFCAB0C9A327E"/>
              </w:placeholder>
            </w:sdtPr>
            <w:sdtEndPr>
              <w:rPr>
                <w:b w:val="0"/>
                <w:bCs w:val="0"/>
              </w:rPr>
            </w:sdtEndPr>
            <w:sdtContent>
              <w:r w:rsidR="00C62534" w:rsidRPr="005853A5">
                <w:rPr>
                  <w:b/>
                  <w:color w:val="000000" w:themeColor="text1"/>
                  <w:u w:val="single"/>
                </w:rPr>
                <w:t xml:space="preserve">To locate, drilling, development and completion of 6 water wells, for 6 water yards in WEK2 area, two for livestock in migratory route in Moni and </w:t>
              </w:r>
              <w:proofErr w:type="spellStart"/>
              <w:r w:rsidR="00C62534" w:rsidRPr="005853A5">
                <w:rPr>
                  <w:b/>
                  <w:color w:val="000000" w:themeColor="text1"/>
                  <w:u w:val="single"/>
                </w:rPr>
                <w:t>Toma</w:t>
              </w:r>
              <w:proofErr w:type="spellEnd"/>
              <w:r w:rsidR="00C62534" w:rsidRPr="005853A5">
                <w:rPr>
                  <w:b/>
                  <w:color w:val="000000" w:themeColor="text1"/>
                  <w:u w:val="single"/>
                </w:rPr>
                <w:t xml:space="preserve"> areas. 4 for human consumption in </w:t>
              </w:r>
              <w:proofErr w:type="spellStart"/>
              <w:r w:rsidR="00C62534" w:rsidRPr="005853A5">
                <w:rPr>
                  <w:b/>
                  <w:color w:val="000000" w:themeColor="text1"/>
                  <w:u w:val="single"/>
                </w:rPr>
                <w:t>Umseyala</w:t>
              </w:r>
              <w:proofErr w:type="spellEnd"/>
              <w:r w:rsidR="00C62534" w:rsidRPr="005853A5">
                <w:rPr>
                  <w:b/>
                  <w:color w:val="000000" w:themeColor="text1"/>
                  <w:u w:val="single"/>
                </w:rPr>
                <w:t xml:space="preserve">, Ramallah, </w:t>
              </w:r>
              <w:proofErr w:type="spellStart"/>
              <w:r w:rsidR="00C62534" w:rsidRPr="005853A5">
                <w:rPr>
                  <w:b/>
                  <w:color w:val="000000" w:themeColor="text1"/>
                  <w:u w:val="single"/>
                </w:rPr>
                <w:t>Kusa</w:t>
              </w:r>
              <w:proofErr w:type="spellEnd"/>
              <w:r w:rsidR="00C62534" w:rsidRPr="005853A5">
                <w:rPr>
                  <w:b/>
                  <w:color w:val="000000" w:themeColor="text1"/>
                  <w:u w:val="single"/>
                </w:rPr>
                <w:t xml:space="preserve"> and </w:t>
              </w:r>
              <w:proofErr w:type="spellStart"/>
              <w:r w:rsidR="00C62534" w:rsidRPr="005853A5">
                <w:rPr>
                  <w:b/>
                  <w:color w:val="000000" w:themeColor="text1"/>
                  <w:u w:val="single"/>
                </w:rPr>
                <w:t>Emam-</w:t>
              </w:r>
              <w:proofErr w:type="gramStart"/>
              <w:r w:rsidR="00C62534" w:rsidRPr="005853A5">
                <w:rPr>
                  <w:b/>
                  <w:color w:val="000000" w:themeColor="text1"/>
                  <w:u w:val="single"/>
                </w:rPr>
                <w:t>Galala</w:t>
              </w:r>
              <w:proofErr w:type="spellEnd"/>
              <w:r w:rsidR="00C62534" w:rsidRPr="005853A5">
                <w:rPr>
                  <w:bCs/>
                  <w:color w:val="000000" w:themeColor="text1"/>
                </w:rPr>
                <w:t xml:space="preserve"> </w:t>
              </w:r>
              <w:r w:rsidR="00C62534" w:rsidRPr="005853A5">
                <w:rPr>
                  <w:b/>
                  <w:color w:val="000000" w:themeColor="text1"/>
                  <w:u w:val="single"/>
                </w:rPr>
                <w:t xml:space="preserve"> in</w:t>
              </w:r>
              <w:proofErr w:type="gramEnd"/>
              <w:r w:rsidR="00C62534" w:rsidRPr="005853A5">
                <w:rPr>
                  <w:b/>
                  <w:color w:val="000000" w:themeColor="text1"/>
                  <w:u w:val="single"/>
                </w:rPr>
                <w:t xml:space="preserve"> North Darfur</w:t>
              </w:r>
              <w:r w:rsidR="00656CF5" w:rsidRPr="005853A5">
                <w:rPr>
                  <w:rFonts w:asciiTheme="minorBidi" w:hAnsiTheme="minorBidi"/>
                  <w:b/>
                  <w:bCs/>
                  <w:color w:val="000000" w:themeColor="text1"/>
                  <w:lang w:val="en-GB"/>
                </w:rPr>
                <w:t>.</w:t>
              </w:r>
              <w:r w:rsidR="00656CF5" w:rsidRPr="005853A5">
                <w:rPr>
                  <w:rFonts w:asciiTheme="minorBidi" w:hAnsiTheme="minorBidi"/>
                  <w:color w:val="000000" w:themeColor="text1"/>
                  <w:lang w:val="en-GB"/>
                </w:rPr>
                <w:t xml:space="preserve"> </w:t>
              </w:r>
            </w:sdtContent>
          </w:sdt>
        </w:sdtContent>
      </w:sdt>
      <w:r w:rsidRPr="005853A5">
        <w:rPr>
          <w:rFonts w:cstheme="minorHAnsi"/>
          <w:b/>
          <w:color w:val="000000" w:themeColor="text1"/>
          <w:lang w:val="en-GB"/>
        </w:rPr>
        <w:t>”</w:t>
      </w:r>
      <w:r w:rsidRPr="005853A5">
        <w:rPr>
          <w:rFonts w:cstheme="minorHAnsi"/>
          <w:color w:val="000000" w:themeColor="text1"/>
          <w:lang w:val="en-GB"/>
        </w:rPr>
        <w:t xml:space="preserve"> – REF: </w:t>
      </w:r>
      <w:sdt>
        <w:sdtPr>
          <w:rPr>
            <w:b/>
            <w:color w:val="000000" w:themeColor="text1"/>
            <w:u w:val="single"/>
          </w:rPr>
          <w:id w:val="-728680563"/>
          <w:placeholder>
            <w:docPart w:val="3C31993D545742C683C901E1867E6AFC"/>
          </w:placeholder>
        </w:sdtPr>
        <w:sdtEndPr>
          <w:rPr>
            <w:sz w:val="24"/>
            <w:szCs w:val="24"/>
          </w:rPr>
        </w:sdtEndPr>
        <w:sdtContent>
          <w:r w:rsidR="00656CF5" w:rsidRPr="005853A5">
            <w:rPr>
              <w:b/>
              <w:color w:val="000000" w:themeColor="text1"/>
              <w:u w:val="single"/>
            </w:rPr>
            <w:t>SDN36093-0122-PR0</w:t>
          </w:r>
          <w:r w:rsidR="00656CF5" w:rsidRPr="005853A5">
            <w:rPr>
              <w:rFonts w:hint="cs"/>
              <w:b/>
              <w:color w:val="000000" w:themeColor="text1"/>
              <w:u w:val="single"/>
              <w:rtl/>
            </w:rPr>
            <w:t>11</w:t>
          </w:r>
        </w:sdtContent>
      </w:sdt>
    </w:p>
    <w:p w14:paraId="7E1A6F13" w14:textId="77777777" w:rsidR="00EE4886" w:rsidRPr="005853A5" w:rsidRDefault="00EE4886" w:rsidP="000D03A8">
      <w:pPr>
        <w:numPr>
          <w:ilvl w:val="2"/>
          <w:numId w:val="10"/>
        </w:numPr>
        <w:spacing w:after="0" w:line="360" w:lineRule="auto"/>
        <w:jc w:val="both"/>
        <w:rPr>
          <w:rFonts w:cstheme="minorHAnsi"/>
          <w:snapToGrid w:val="0"/>
          <w:color w:val="000000" w:themeColor="text1"/>
        </w:rPr>
      </w:pPr>
      <w:r w:rsidRPr="005853A5">
        <w:rPr>
          <w:rFonts w:cstheme="minorHAnsi"/>
          <w:snapToGrid w:val="0"/>
          <w:color w:val="000000" w:themeColor="text1"/>
        </w:rPr>
        <w:t>Both inner envelopes shall indicate the name and address of the proposer, and clearly marked:</w:t>
      </w:r>
    </w:p>
    <w:p w14:paraId="572416F9" w14:textId="0D5388DF" w:rsidR="00EE4886" w:rsidRPr="005853A5" w:rsidRDefault="00EE4886" w:rsidP="00AD776B">
      <w:pPr>
        <w:numPr>
          <w:ilvl w:val="3"/>
          <w:numId w:val="10"/>
        </w:numPr>
        <w:spacing w:after="0" w:line="360" w:lineRule="auto"/>
        <w:jc w:val="both"/>
        <w:rPr>
          <w:rFonts w:cstheme="minorHAnsi"/>
          <w:snapToGrid w:val="0"/>
          <w:color w:val="000000" w:themeColor="text1"/>
        </w:rPr>
      </w:pPr>
      <w:r w:rsidRPr="005853A5">
        <w:rPr>
          <w:rFonts w:cstheme="minorHAnsi"/>
          <w:snapToGrid w:val="0"/>
          <w:color w:val="000000" w:themeColor="text1"/>
        </w:rPr>
        <w:t>”</w:t>
      </w:r>
      <w:r w:rsidRPr="005853A5">
        <w:rPr>
          <w:rFonts w:cstheme="minorHAnsi"/>
          <w:b/>
          <w:snapToGrid w:val="0"/>
          <w:color w:val="000000" w:themeColor="text1"/>
        </w:rPr>
        <w:t>Technical Proposal</w:t>
      </w:r>
      <w:r w:rsidRPr="005853A5">
        <w:rPr>
          <w:rFonts w:cstheme="minorHAnsi"/>
          <w:snapToGrid w:val="0"/>
          <w:color w:val="000000" w:themeColor="text1"/>
        </w:rPr>
        <w:t xml:space="preserve">” and shall contain the documents with the information stipulated in paragraphs </w:t>
      </w:r>
      <w:r w:rsidR="00AD776B" w:rsidRPr="005853A5">
        <w:rPr>
          <w:rFonts w:cstheme="minorHAnsi"/>
          <w:snapToGrid w:val="0"/>
          <w:color w:val="000000" w:themeColor="text1"/>
        </w:rPr>
        <w:t>B above content and preparation of the Proposal</w:t>
      </w:r>
      <w:r w:rsidRPr="005853A5">
        <w:rPr>
          <w:rFonts w:cstheme="minorHAnsi"/>
          <w:snapToGrid w:val="0"/>
          <w:color w:val="000000" w:themeColor="text1"/>
        </w:rPr>
        <w:t xml:space="preserve">. The technical proposal </w:t>
      </w:r>
      <w:r w:rsidRPr="005853A5">
        <w:rPr>
          <w:rFonts w:cstheme="minorHAnsi"/>
          <w:snapToGrid w:val="0"/>
          <w:color w:val="000000" w:themeColor="text1"/>
          <w:u w:val="single"/>
        </w:rPr>
        <w:t>shall not contain</w:t>
      </w:r>
      <w:r w:rsidRPr="005853A5">
        <w:rPr>
          <w:rFonts w:cstheme="minorHAnsi"/>
          <w:snapToGrid w:val="0"/>
          <w:color w:val="000000" w:themeColor="text1"/>
        </w:rPr>
        <w:t xml:space="preserve"> any pricing information.</w:t>
      </w:r>
    </w:p>
    <w:p w14:paraId="1E923E07" w14:textId="2BB0C8C3" w:rsidR="00EE4886" w:rsidRPr="005853A5" w:rsidRDefault="00EE4886" w:rsidP="00AD776B">
      <w:pPr>
        <w:numPr>
          <w:ilvl w:val="3"/>
          <w:numId w:val="10"/>
        </w:numPr>
        <w:spacing w:after="0" w:line="360" w:lineRule="auto"/>
        <w:jc w:val="both"/>
        <w:rPr>
          <w:rFonts w:cstheme="minorHAnsi"/>
          <w:snapToGrid w:val="0"/>
          <w:color w:val="000000" w:themeColor="text1"/>
        </w:rPr>
      </w:pPr>
      <w:r w:rsidRPr="005853A5">
        <w:rPr>
          <w:rFonts w:cstheme="minorHAnsi"/>
          <w:snapToGrid w:val="0"/>
          <w:color w:val="000000" w:themeColor="text1"/>
        </w:rPr>
        <w:t>“</w:t>
      </w:r>
      <w:r w:rsidRPr="005853A5">
        <w:rPr>
          <w:rFonts w:cstheme="minorHAnsi"/>
          <w:b/>
          <w:snapToGrid w:val="0"/>
          <w:color w:val="000000" w:themeColor="text1"/>
        </w:rPr>
        <w:t>Financial Proposal</w:t>
      </w:r>
      <w:r w:rsidRPr="005853A5">
        <w:rPr>
          <w:rFonts w:cstheme="minorHAnsi"/>
          <w:snapToGrid w:val="0"/>
          <w:color w:val="000000" w:themeColor="text1"/>
        </w:rPr>
        <w:t>” and shall contain the</w:t>
      </w:r>
      <w:r w:rsidRPr="005853A5">
        <w:rPr>
          <w:rFonts w:cstheme="minorHAnsi"/>
          <w:color w:val="000000" w:themeColor="text1"/>
          <w:lang w:val="en-GB"/>
        </w:rPr>
        <w:t xml:space="preserve"> total price quotation</w:t>
      </w:r>
      <w:r w:rsidRPr="005853A5">
        <w:rPr>
          <w:rFonts w:cstheme="minorHAnsi"/>
          <w:snapToGrid w:val="0"/>
          <w:color w:val="000000" w:themeColor="text1"/>
        </w:rPr>
        <w:t xml:space="preserve"> with the information stipulated in </w:t>
      </w:r>
      <w:r w:rsidR="00AD776B" w:rsidRPr="005853A5">
        <w:rPr>
          <w:rFonts w:cstheme="minorHAnsi"/>
          <w:snapToGrid w:val="0"/>
          <w:color w:val="000000" w:themeColor="text1"/>
        </w:rPr>
        <w:t>B</w:t>
      </w:r>
      <w:r w:rsidRPr="005853A5">
        <w:rPr>
          <w:rFonts w:cstheme="minorHAnsi"/>
          <w:snapToGrid w:val="0"/>
          <w:color w:val="000000" w:themeColor="text1"/>
        </w:rPr>
        <w:t xml:space="preserve"> above</w:t>
      </w:r>
      <w:r w:rsidR="00AD776B" w:rsidRPr="005853A5">
        <w:rPr>
          <w:rFonts w:cstheme="minorHAnsi"/>
          <w:snapToGrid w:val="0"/>
          <w:color w:val="000000" w:themeColor="text1"/>
        </w:rPr>
        <w:t xml:space="preserve"> content and preparation of the Proposal</w:t>
      </w:r>
      <w:r w:rsidRPr="005853A5">
        <w:rPr>
          <w:rFonts w:cstheme="minorHAnsi"/>
          <w:snapToGrid w:val="0"/>
          <w:color w:val="000000" w:themeColor="text1"/>
        </w:rPr>
        <w:t xml:space="preserve">. </w:t>
      </w:r>
    </w:p>
    <w:p w14:paraId="6B6257C6" w14:textId="77777777" w:rsidR="00EE4886" w:rsidRPr="005853A5" w:rsidRDefault="00EE4886" w:rsidP="000D03A8">
      <w:pPr>
        <w:pStyle w:val="ListParagraph"/>
        <w:numPr>
          <w:ilvl w:val="1"/>
          <w:numId w:val="10"/>
        </w:numPr>
        <w:spacing w:after="0" w:line="360" w:lineRule="auto"/>
        <w:contextualSpacing w:val="0"/>
        <w:jc w:val="both"/>
        <w:rPr>
          <w:rFonts w:cstheme="minorHAnsi"/>
          <w:snapToGrid w:val="0"/>
          <w:color w:val="000000" w:themeColor="text1"/>
        </w:rPr>
      </w:pPr>
      <w:r w:rsidRPr="005853A5">
        <w:rPr>
          <w:rFonts w:cstheme="minorHAnsi"/>
          <w:snapToGrid w:val="0"/>
          <w:color w:val="000000" w:themeColor="text1"/>
        </w:rPr>
        <w:t>If the two inner envelopes are not sealed and marked as per the instructions in this clause, PRACTICAL ACTION will not assume responsibility for the proposal’s misplacement, premature opening and/or consequent disqualification of your proposal.</w:t>
      </w:r>
    </w:p>
    <w:p w14:paraId="36CE40D7" w14:textId="77777777" w:rsidR="00EE4886" w:rsidRPr="005853A5" w:rsidRDefault="00EE4886" w:rsidP="000D03A8">
      <w:pPr>
        <w:pStyle w:val="ListParagraph"/>
        <w:numPr>
          <w:ilvl w:val="1"/>
          <w:numId w:val="10"/>
        </w:numPr>
        <w:spacing w:after="0" w:line="360" w:lineRule="auto"/>
        <w:contextualSpacing w:val="0"/>
        <w:jc w:val="both"/>
        <w:rPr>
          <w:rFonts w:cstheme="minorHAnsi"/>
          <w:snapToGrid w:val="0"/>
          <w:color w:val="000000" w:themeColor="text1"/>
        </w:rPr>
      </w:pPr>
      <w:r w:rsidRPr="005853A5">
        <w:rPr>
          <w:rFonts w:cstheme="minorHAnsi"/>
          <w:snapToGrid w:val="0"/>
          <w:color w:val="000000" w:themeColor="text1"/>
          <w:u w:val="single"/>
        </w:rPr>
        <w:t>Signing of the proposals.</w:t>
      </w:r>
      <w:r w:rsidRPr="005853A5">
        <w:rPr>
          <w:rFonts w:cstheme="minorHAnsi"/>
          <w:snapToGrid w:val="0"/>
          <w:color w:val="000000" w:themeColor="text1"/>
        </w:rPr>
        <w:t xml:space="preserve"> All copies of the Proposal shall be typed or written in indelible ink and shall be signed by the proposer or a person or persons duly authorized to bind the firm to the contract. </w:t>
      </w:r>
      <w:r w:rsidRPr="005853A5">
        <w:rPr>
          <w:rFonts w:cstheme="minorHAnsi"/>
          <w:snapToGrid w:val="0"/>
          <w:color w:val="000000" w:themeColor="text1"/>
        </w:rPr>
        <w:lastRenderedPageBreak/>
        <w:t>The latter authorization shall be indicated by written power-of-attorney accompanying the Proposal. A Proposal shall contain no interlineations, erasures, or overwriting except, as necessary to correct errors made by the proposer, in which case such corrections shall be initialed by the person or persons signing the Proposal.</w:t>
      </w:r>
    </w:p>
    <w:p w14:paraId="219A3FF7" w14:textId="45116509" w:rsidR="00EE4886" w:rsidRPr="005853A5" w:rsidRDefault="00EE4886" w:rsidP="00656CF5">
      <w:pPr>
        <w:pStyle w:val="ListParagraph"/>
        <w:numPr>
          <w:ilvl w:val="1"/>
          <w:numId w:val="10"/>
        </w:numPr>
        <w:tabs>
          <w:tab w:val="left" w:pos="540"/>
        </w:tabs>
        <w:spacing w:after="0" w:line="360" w:lineRule="auto"/>
        <w:contextualSpacing w:val="0"/>
        <w:jc w:val="both"/>
        <w:rPr>
          <w:rFonts w:cstheme="minorHAnsi"/>
          <w:color w:val="000000" w:themeColor="text1"/>
          <w:lang w:val="en-GB"/>
        </w:rPr>
      </w:pPr>
      <w:r w:rsidRPr="005853A5">
        <w:rPr>
          <w:rFonts w:cstheme="minorHAnsi"/>
          <w:snapToGrid w:val="0"/>
          <w:color w:val="000000" w:themeColor="text1"/>
          <w:u w:val="single"/>
        </w:rPr>
        <w:t>Deadline for submission of proposals.</w:t>
      </w:r>
      <w:r w:rsidRPr="005853A5">
        <w:rPr>
          <w:rFonts w:cstheme="minorHAnsi"/>
          <w:snapToGrid w:val="0"/>
          <w:color w:val="000000" w:themeColor="text1"/>
        </w:rPr>
        <w:t xml:space="preserve">  </w:t>
      </w:r>
      <w:r w:rsidRPr="005853A5">
        <w:rPr>
          <w:rFonts w:cstheme="minorHAnsi"/>
          <w:color w:val="000000" w:themeColor="text1"/>
          <w:lang w:val="en-GB"/>
        </w:rPr>
        <w:t xml:space="preserve">Proposals should reach the delivery address </w:t>
      </w:r>
      <w:r w:rsidR="00656CF5" w:rsidRPr="005853A5">
        <w:rPr>
          <w:rFonts w:cstheme="minorHAnsi"/>
          <w:color w:val="000000" w:themeColor="text1"/>
        </w:rPr>
        <w:t xml:space="preserve">Practical Action Khartoum and or Practical Action El </w:t>
      </w:r>
      <w:proofErr w:type="spellStart"/>
      <w:r w:rsidR="00656CF5" w:rsidRPr="005853A5">
        <w:rPr>
          <w:rFonts w:cstheme="minorHAnsi"/>
          <w:color w:val="000000" w:themeColor="text1"/>
        </w:rPr>
        <w:t>Fasher</w:t>
      </w:r>
      <w:proofErr w:type="spellEnd"/>
      <w:r w:rsidR="00656CF5" w:rsidRPr="005853A5">
        <w:rPr>
          <w:rFonts w:cstheme="minorHAnsi"/>
          <w:color w:val="000000" w:themeColor="text1"/>
        </w:rPr>
        <w:t xml:space="preserve"> office by </w:t>
      </w:r>
      <w:r w:rsidR="00656CF5" w:rsidRPr="005853A5">
        <w:rPr>
          <w:rFonts w:cstheme="minorHAnsi"/>
          <w:color w:val="000000" w:themeColor="text1"/>
          <w:lang w:val="en-GB"/>
        </w:rPr>
        <w:t>5</w:t>
      </w:r>
      <w:r w:rsidR="004E16BA" w:rsidRPr="005853A5">
        <w:rPr>
          <w:rFonts w:cstheme="minorHAnsi"/>
          <w:b/>
          <w:bCs/>
          <w:color w:val="000000" w:themeColor="text1"/>
          <w:u w:val="single"/>
        </w:rPr>
        <w:t xml:space="preserve"> March 2022</w:t>
      </w:r>
      <w:r w:rsidR="004E16BA" w:rsidRPr="005853A5">
        <w:rPr>
          <w:rFonts w:cstheme="minorHAnsi"/>
          <w:color w:val="000000" w:themeColor="text1"/>
        </w:rPr>
        <w:t>.</w:t>
      </w:r>
    </w:p>
    <w:p w14:paraId="3594A1A0" w14:textId="77777777" w:rsidR="00EE4886" w:rsidRPr="005853A5" w:rsidRDefault="00EE4886" w:rsidP="000D03A8">
      <w:pPr>
        <w:pStyle w:val="ListParagraph"/>
        <w:numPr>
          <w:ilvl w:val="1"/>
          <w:numId w:val="10"/>
        </w:numPr>
        <w:tabs>
          <w:tab w:val="left" w:pos="540"/>
        </w:tabs>
        <w:spacing w:after="240" w:line="360" w:lineRule="auto"/>
        <w:contextualSpacing w:val="0"/>
        <w:jc w:val="both"/>
        <w:rPr>
          <w:rFonts w:cstheme="minorHAnsi"/>
          <w:color w:val="000000" w:themeColor="text1"/>
          <w:lang w:val="en-GB"/>
        </w:rPr>
      </w:pPr>
      <w:r w:rsidRPr="005853A5">
        <w:rPr>
          <w:rFonts w:cstheme="minorHAnsi"/>
          <w:color w:val="000000" w:themeColor="text1"/>
          <w:lang w:val="en-GB"/>
        </w:rPr>
        <w:t xml:space="preserve">It is the exclusive responsibility of the proposers to ensure that their proposal reaches the delivery address before the stipulated deadline.  </w:t>
      </w:r>
      <w:r w:rsidRPr="005853A5">
        <w:rPr>
          <w:rFonts w:cstheme="minorHAnsi"/>
          <w:color w:val="000000" w:themeColor="text1"/>
          <w:u w:val="single"/>
          <w:lang w:val="en-GB"/>
        </w:rPr>
        <w:t>Proposals received after the deadline will be rejected</w:t>
      </w:r>
      <w:r w:rsidRPr="005853A5">
        <w:rPr>
          <w:rFonts w:cstheme="minorHAnsi"/>
          <w:color w:val="000000" w:themeColor="text1"/>
          <w:lang w:val="en-GB"/>
        </w:rPr>
        <w:t>.</w:t>
      </w:r>
    </w:p>
    <w:p w14:paraId="22094820" w14:textId="77777777" w:rsidR="00EE4886" w:rsidRPr="005853A5" w:rsidRDefault="00EE4886" w:rsidP="000D03A8">
      <w:pPr>
        <w:pStyle w:val="ListParagraph"/>
        <w:numPr>
          <w:ilvl w:val="1"/>
          <w:numId w:val="10"/>
        </w:numPr>
        <w:tabs>
          <w:tab w:val="left" w:pos="540"/>
        </w:tabs>
        <w:spacing w:after="240" w:line="360" w:lineRule="auto"/>
        <w:contextualSpacing w:val="0"/>
        <w:jc w:val="both"/>
        <w:rPr>
          <w:rFonts w:cstheme="minorHAnsi"/>
          <w:color w:val="000000" w:themeColor="text1"/>
          <w:lang w:val="en-GB"/>
        </w:rPr>
      </w:pPr>
      <w:r w:rsidRPr="005853A5">
        <w:rPr>
          <w:rFonts w:cstheme="minorHAnsi"/>
          <w:color w:val="000000" w:themeColor="text1"/>
          <w:u w:val="single"/>
          <w:lang w:val="en-GB"/>
        </w:rPr>
        <w:t>Modifications and withdrawals.</w:t>
      </w:r>
      <w:r w:rsidRPr="005853A5">
        <w:rPr>
          <w:rFonts w:cstheme="minorHAnsi"/>
          <w:color w:val="000000" w:themeColor="text1"/>
          <w:lang w:val="en-GB"/>
        </w:rPr>
        <w:t xml:space="preserve"> Proposals may be modified or withdrawn in writing prior to the bid opening. Bids may not be modified or withdrawn after this time. </w:t>
      </w:r>
    </w:p>
    <w:p w14:paraId="5920B4A9" w14:textId="77777777" w:rsidR="00EE4886" w:rsidRPr="005853A5" w:rsidRDefault="00EE4886" w:rsidP="000D03A8">
      <w:pPr>
        <w:pStyle w:val="ListParagraph"/>
        <w:numPr>
          <w:ilvl w:val="1"/>
          <w:numId w:val="10"/>
        </w:numPr>
        <w:tabs>
          <w:tab w:val="left" w:pos="540"/>
        </w:tabs>
        <w:spacing w:after="240" w:line="360" w:lineRule="auto"/>
        <w:contextualSpacing w:val="0"/>
        <w:jc w:val="both"/>
        <w:rPr>
          <w:rFonts w:cstheme="minorHAnsi"/>
          <w:color w:val="000000" w:themeColor="text1"/>
          <w:lang w:val="en-GB"/>
        </w:rPr>
      </w:pPr>
      <w:r w:rsidRPr="005853A5">
        <w:rPr>
          <w:rFonts w:cstheme="minorHAnsi"/>
          <w:color w:val="000000" w:themeColor="text1"/>
          <w:u w:val="single"/>
          <w:lang w:val="en-GB"/>
        </w:rPr>
        <w:t>Pricing Errors.</w:t>
      </w:r>
      <w:r w:rsidRPr="005853A5">
        <w:rPr>
          <w:rFonts w:cstheme="minorHAnsi"/>
          <w:color w:val="000000" w:themeColor="text1"/>
          <w:lang w:val="en-GB"/>
        </w:rPr>
        <w:t xml:space="preserve"> In case of error in the totalling prices, unit prices will govern. In case of discrepancies between the amounts in figures and the amounts in words the amounts in words will govern.</w:t>
      </w:r>
    </w:p>
    <w:p w14:paraId="56BFAAB5" w14:textId="2DF76608" w:rsidR="00EE4886" w:rsidRPr="005853A5" w:rsidRDefault="00EE4886" w:rsidP="0072176D">
      <w:pPr>
        <w:pStyle w:val="ListParagraph"/>
        <w:numPr>
          <w:ilvl w:val="1"/>
          <w:numId w:val="10"/>
        </w:numPr>
        <w:tabs>
          <w:tab w:val="left" w:pos="540"/>
        </w:tabs>
        <w:spacing w:after="0" w:line="360" w:lineRule="auto"/>
        <w:contextualSpacing w:val="0"/>
        <w:jc w:val="both"/>
        <w:rPr>
          <w:rFonts w:cstheme="minorHAnsi"/>
          <w:color w:val="000000" w:themeColor="text1"/>
          <w:u w:val="single"/>
          <w:lang w:val="en-GB"/>
        </w:rPr>
      </w:pPr>
      <w:r w:rsidRPr="005853A5">
        <w:rPr>
          <w:rFonts w:cstheme="minorHAnsi"/>
          <w:snapToGrid w:val="0"/>
          <w:color w:val="000000" w:themeColor="text1"/>
          <w:u w:val="single"/>
        </w:rPr>
        <w:t>Clarifications of request for proposal.</w:t>
      </w:r>
      <w:r w:rsidRPr="005853A5">
        <w:rPr>
          <w:rFonts w:cstheme="minorHAnsi"/>
          <w:color w:val="000000" w:themeColor="text1"/>
        </w:rPr>
        <w:t xml:space="preserve"> </w:t>
      </w:r>
      <w:r w:rsidRPr="005853A5">
        <w:rPr>
          <w:rFonts w:cstheme="minorHAnsi"/>
          <w:color w:val="000000" w:themeColor="text1"/>
          <w:lang w:val="en-GB"/>
        </w:rPr>
        <w:t xml:space="preserve">Questions on any part of this RFP should be submitted, in writing, to PRACTICAL ACTION within </w:t>
      </w:r>
      <w:r w:rsidR="0072176D" w:rsidRPr="005853A5">
        <w:rPr>
          <w:rFonts w:cstheme="minorHAnsi"/>
          <w:b/>
          <w:bCs/>
          <w:color w:val="000000" w:themeColor="text1"/>
          <w:u w:val="single"/>
          <w:lang w:val="en-GB"/>
        </w:rPr>
        <w:t>2 March 2022</w:t>
      </w:r>
      <w:r w:rsidRPr="005853A5">
        <w:rPr>
          <w:rFonts w:cstheme="minorHAnsi"/>
          <w:color w:val="000000" w:themeColor="text1"/>
          <w:lang w:val="en-GB"/>
        </w:rPr>
        <w:t xml:space="preserve">.  Responses may be copied to all other firms invited to submit a proposal.  Questions may be sent via email at </w:t>
      </w:r>
      <w:sdt>
        <w:sdtPr>
          <w:rPr>
            <w:rFonts w:cstheme="minorHAnsi"/>
            <w:color w:val="000000" w:themeColor="text1"/>
            <w:lang w:val="en-GB"/>
          </w:rPr>
          <w:id w:val="-1240710126"/>
          <w:placeholder>
            <w:docPart w:val="61E4F2C1F0764C8C82629975970CA62A"/>
          </w:placeholder>
        </w:sdtPr>
        <w:sdtEndPr>
          <w:rPr>
            <w:u w:val="single"/>
          </w:rPr>
        </w:sdtEndPr>
        <w:sdtContent>
          <w:r w:rsidR="0072176D" w:rsidRPr="005853A5">
            <w:rPr>
              <w:rFonts w:cstheme="minorHAnsi"/>
              <w:color w:val="000000" w:themeColor="text1"/>
              <w:u w:val="single"/>
              <w:lang w:val="en-GB"/>
            </w:rPr>
            <w:t>sudan.tender@practicalactionsd.org</w:t>
          </w:r>
        </w:sdtContent>
      </w:sdt>
      <w:r w:rsidRPr="005853A5">
        <w:rPr>
          <w:rFonts w:cstheme="minorHAnsi"/>
          <w:color w:val="000000" w:themeColor="text1"/>
          <w:lang w:val="en-GB"/>
        </w:rPr>
        <w:t>.</w:t>
      </w:r>
    </w:p>
    <w:p w14:paraId="5DBF83CF" w14:textId="5D04E70D" w:rsidR="00EE4886" w:rsidRPr="005853A5" w:rsidRDefault="00EE4886" w:rsidP="000D03A8">
      <w:pPr>
        <w:pStyle w:val="ListParagraph"/>
        <w:numPr>
          <w:ilvl w:val="2"/>
          <w:numId w:val="10"/>
        </w:numPr>
        <w:tabs>
          <w:tab w:val="left" w:pos="540"/>
        </w:tabs>
        <w:spacing w:after="0" w:line="360" w:lineRule="auto"/>
        <w:contextualSpacing w:val="0"/>
        <w:jc w:val="both"/>
        <w:rPr>
          <w:rFonts w:cstheme="minorHAnsi"/>
          <w:color w:val="000000" w:themeColor="text1"/>
          <w:lang w:val="en-GB"/>
        </w:rPr>
      </w:pPr>
      <w:r w:rsidRPr="005853A5">
        <w:rPr>
          <w:rFonts w:cstheme="minorHAnsi"/>
          <w:color w:val="000000" w:themeColor="text1"/>
          <w:lang w:val="en-GB"/>
        </w:rPr>
        <w:t>In responding to the requests for clarifications PRACTICAL ACTION may, at its sole discretion, apply the provisions made in Annex (</w:t>
      </w:r>
      <w:proofErr w:type="spellStart"/>
      <w:r w:rsidRPr="005853A5">
        <w:rPr>
          <w:rFonts w:cstheme="minorHAnsi"/>
          <w:color w:val="000000" w:themeColor="text1"/>
          <w:lang w:val="en-GB"/>
        </w:rPr>
        <w:t>i</w:t>
      </w:r>
      <w:proofErr w:type="spellEnd"/>
      <w:r w:rsidRPr="005853A5">
        <w:rPr>
          <w:rFonts w:cstheme="minorHAnsi"/>
          <w:color w:val="000000" w:themeColor="text1"/>
          <w:lang w:val="en-GB"/>
        </w:rPr>
        <w:t xml:space="preserve">) Clause A.13 </w:t>
      </w:r>
      <w:r w:rsidRPr="005853A5">
        <w:rPr>
          <w:rFonts w:cstheme="minorHAnsi"/>
          <w:snapToGrid w:val="0"/>
          <w:color w:val="000000" w:themeColor="text1"/>
          <w:u w:val="single"/>
        </w:rPr>
        <w:t>Modification of request for proposal.</w:t>
      </w:r>
    </w:p>
    <w:p w14:paraId="173076B7" w14:textId="379CA71F" w:rsidR="00EE4886" w:rsidRPr="005853A5" w:rsidRDefault="00EE4886" w:rsidP="000D03A8">
      <w:pPr>
        <w:pStyle w:val="Heading1"/>
        <w:keepLines w:val="0"/>
        <w:numPr>
          <w:ilvl w:val="0"/>
          <w:numId w:val="10"/>
        </w:numPr>
        <w:tabs>
          <w:tab w:val="left" w:pos="540"/>
        </w:tabs>
        <w:spacing w:before="0" w:line="360" w:lineRule="auto"/>
        <w:jc w:val="both"/>
        <w:rPr>
          <w:rFonts w:asciiTheme="minorHAnsi" w:hAnsiTheme="minorHAnsi" w:cstheme="minorHAnsi"/>
          <w:b/>
          <w:bCs/>
          <w:color w:val="000000" w:themeColor="text1"/>
          <w:sz w:val="24"/>
          <w:szCs w:val="24"/>
        </w:rPr>
      </w:pPr>
      <w:r w:rsidRPr="005853A5">
        <w:rPr>
          <w:rFonts w:asciiTheme="minorHAnsi" w:hAnsiTheme="minorHAnsi" w:cstheme="minorHAnsi"/>
          <w:b/>
          <w:bCs/>
          <w:color w:val="000000" w:themeColor="text1"/>
          <w:sz w:val="24"/>
          <w:szCs w:val="24"/>
        </w:rPr>
        <w:t>Opening and Evaluation of Proposals</w:t>
      </w:r>
    </w:p>
    <w:p w14:paraId="39470E24" w14:textId="77777777" w:rsidR="00EE4886" w:rsidRPr="005853A5" w:rsidRDefault="00EE4886" w:rsidP="000D03A8">
      <w:pPr>
        <w:pStyle w:val="ListParagraph"/>
        <w:numPr>
          <w:ilvl w:val="1"/>
          <w:numId w:val="10"/>
        </w:numPr>
        <w:tabs>
          <w:tab w:val="left" w:pos="540"/>
        </w:tabs>
        <w:spacing w:after="0" w:line="360" w:lineRule="auto"/>
        <w:contextualSpacing w:val="0"/>
        <w:jc w:val="both"/>
        <w:rPr>
          <w:rFonts w:cstheme="minorHAnsi"/>
          <w:color w:val="000000" w:themeColor="text1"/>
          <w:lang w:val="en-GB"/>
        </w:rPr>
      </w:pPr>
      <w:r w:rsidRPr="005853A5">
        <w:rPr>
          <w:rFonts w:cstheme="minorHAnsi"/>
          <w:snapToGrid w:val="0"/>
          <w:color w:val="000000" w:themeColor="text1"/>
          <w:u w:val="single"/>
        </w:rPr>
        <w:t>Opening of proposals.</w:t>
      </w:r>
      <w:r w:rsidRPr="005853A5">
        <w:rPr>
          <w:rFonts w:cstheme="minorHAnsi"/>
          <w:snapToGrid w:val="0"/>
          <w:color w:val="000000" w:themeColor="text1"/>
        </w:rPr>
        <w:t xml:space="preserve"> </w:t>
      </w:r>
      <w:r w:rsidRPr="005853A5">
        <w:rPr>
          <w:rFonts w:cstheme="minorHAnsi"/>
          <w:color w:val="000000" w:themeColor="text1"/>
          <w:lang w:val="en-GB"/>
        </w:rPr>
        <w:t>A public opening of proposals will take place on the date and time stipulated at point 6.5 of the RFP Request Document. The bid opening will be held at the address stipulated at point 7 of the RFP Request Document. The purpose of the public opening is to record the proposals submitted by the due date and time. No price will be announced at the time of the public opening. Firms submitting offers are welcome to send one (1) representative with proper authorization to observe the recording of proposals received.</w:t>
      </w:r>
    </w:p>
    <w:p w14:paraId="75F655BD" w14:textId="77777777" w:rsidR="00EE4886" w:rsidRPr="005853A5" w:rsidRDefault="00EE4886" w:rsidP="000D03A8">
      <w:pPr>
        <w:pStyle w:val="ListParagraph"/>
        <w:numPr>
          <w:ilvl w:val="1"/>
          <w:numId w:val="10"/>
        </w:numPr>
        <w:tabs>
          <w:tab w:val="left" w:pos="540"/>
        </w:tabs>
        <w:spacing w:after="0" w:line="360" w:lineRule="auto"/>
        <w:contextualSpacing w:val="0"/>
        <w:jc w:val="both"/>
        <w:rPr>
          <w:rFonts w:cstheme="minorHAnsi"/>
          <w:color w:val="000000" w:themeColor="text1"/>
          <w:u w:val="single"/>
          <w:lang w:val="en-GB"/>
        </w:rPr>
      </w:pPr>
      <w:r w:rsidRPr="005853A5">
        <w:rPr>
          <w:rFonts w:cstheme="minorHAnsi"/>
          <w:color w:val="000000" w:themeColor="text1"/>
          <w:u w:val="single"/>
          <w:lang w:val="en-GB"/>
        </w:rPr>
        <w:t>Clarification of proposals</w:t>
      </w:r>
      <w:r w:rsidRPr="005853A5">
        <w:rPr>
          <w:rFonts w:cstheme="minorHAnsi"/>
          <w:color w:val="000000" w:themeColor="text1"/>
          <w:lang w:val="en-GB"/>
        </w:rPr>
        <w:t>. To assist in the examination, evaluation and comparison of Proposals, PRACTICAL ACTION may at its discretion, ask the Bidder for clarification of its Proposal. The request for clarification and the response shall be in writing and no change in price or substance of the Proposal shall be sought, offered or permitted.</w:t>
      </w:r>
    </w:p>
    <w:p w14:paraId="06442BA0" w14:textId="77777777" w:rsidR="00EE4886" w:rsidRPr="005853A5" w:rsidRDefault="00EE4886" w:rsidP="000D03A8">
      <w:pPr>
        <w:pStyle w:val="ListParagraph"/>
        <w:numPr>
          <w:ilvl w:val="1"/>
          <w:numId w:val="10"/>
        </w:numPr>
        <w:tabs>
          <w:tab w:val="left" w:pos="540"/>
        </w:tabs>
        <w:spacing w:after="0" w:line="360" w:lineRule="auto"/>
        <w:contextualSpacing w:val="0"/>
        <w:jc w:val="both"/>
        <w:rPr>
          <w:rFonts w:cstheme="minorHAnsi"/>
          <w:color w:val="000000" w:themeColor="text1"/>
          <w:lang w:val="en-GB"/>
        </w:rPr>
      </w:pPr>
      <w:r w:rsidRPr="005853A5">
        <w:rPr>
          <w:rFonts w:cstheme="minorHAnsi"/>
          <w:color w:val="000000" w:themeColor="text1"/>
          <w:u w:val="single"/>
          <w:lang w:val="en-GB"/>
        </w:rPr>
        <w:t>Preliminary Examination.</w:t>
      </w:r>
      <w:r w:rsidRPr="005853A5">
        <w:rPr>
          <w:rFonts w:cstheme="minorHAnsi"/>
          <w:color w:val="000000" w:themeColor="text1"/>
          <w:lang w:val="en-GB"/>
        </w:rPr>
        <w:t xml:space="preserve"> PRACTICAL ACTION will examine the Proposals to determine whether they are complete, whether the documents have been properly signed, and whether the Proposals are generally in order. Prior to the detailed evaluation, PRACTICAL ACTION will determine the </w:t>
      </w:r>
      <w:r w:rsidRPr="005853A5">
        <w:rPr>
          <w:rFonts w:cstheme="minorHAnsi"/>
          <w:color w:val="000000" w:themeColor="text1"/>
          <w:lang w:val="en-GB"/>
        </w:rPr>
        <w:lastRenderedPageBreak/>
        <w:t>substantial responsiveness of each Proposal to the RFP. For purposes of these Clauses, a substantially responsive Proposal is one, which conforms to all the terms and conditions of the RFP without material deviations. PRACTICAL ACTION’s determination of a Proposal’s responsiveness is based on the contents of the Proposal itself without recourse to extrinsic evidence.</w:t>
      </w:r>
    </w:p>
    <w:p w14:paraId="004A4543" w14:textId="77777777" w:rsidR="00EE4886" w:rsidRPr="005853A5" w:rsidRDefault="00EE4886" w:rsidP="00EE4886">
      <w:pPr>
        <w:pStyle w:val="ListParagraph"/>
        <w:tabs>
          <w:tab w:val="left" w:pos="540"/>
        </w:tabs>
        <w:spacing w:line="360" w:lineRule="auto"/>
        <w:ind w:left="792"/>
        <w:jc w:val="both"/>
        <w:rPr>
          <w:rFonts w:cstheme="minorHAnsi"/>
          <w:color w:val="000000" w:themeColor="text1"/>
          <w:u w:val="single"/>
          <w:lang w:val="en-GB"/>
        </w:rPr>
      </w:pPr>
      <w:r w:rsidRPr="005853A5">
        <w:rPr>
          <w:rFonts w:cstheme="minorHAnsi"/>
          <w:color w:val="000000" w:themeColor="text1"/>
          <w:lang w:val="en-GB"/>
        </w:rPr>
        <w:t>A Proposal determined as not substantially responsive will be rejected by PRACTICAL ACTION and may not   subsequently be made responsive by the Bidder by correction of the non-conformity.</w:t>
      </w:r>
    </w:p>
    <w:p w14:paraId="3C4FCE4B" w14:textId="77777777" w:rsidR="00EE4886" w:rsidRPr="005853A5" w:rsidRDefault="00EE4886" w:rsidP="000D03A8">
      <w:pPr>
        <w:pStyle w:val="ListParagraph"/>
        <w:numPr>
          <w:ilvl w:val="1"/>
          <w:numId w:val="10"/>
        </w:numPr>
        <w:tabs>
          <w:tab w:val="left" w:pos="540"/>
        </w:tabs>
        <w:spacing w:after="0" w:line="360" w:lineRule="auto"/>
        <w:contextualSpacing w:val="0"/>
        <w:jc w:val="both"/>
        <w:rPr>
          <w:rFonts w:cstheme="minorHAnsi"/>
          <w:snapToGrid w:val="0"/>
          <w:color w:val="000000" w:themeColor="text1"/>
          <w:u w:val="single"/>
        </w:rPr>
      </w:pPr>
      <w:r w:rsidRPr="005853A5">
        <w:rPr>
          <w:rFonts w:cstheme="minorHAnsi"/>
          <w:snapToGrid w:val="0"/>
          <w:color w:val="000000" w:themeColor="text1"/>
          <w:u w:val="single"/>
        </w:rPr>
        <w:t>Evaluation of the proposals.</w:t>
      </w:r>
      <w:r w:rsidRPr="005853A5">
        <w:rPr>
          <w:rFonts w:cstheme="minorHAnsi"/>
          <w:snapToGrid w:val="0"/>
          <w:color w:val="000000" w:themeColor="text1"/>
        </w:rPr>
        <w:t xml:space="preserve"> Proposals will be evaluated in accordance with the Practical Action Financial Regulations and Rules, established procedures of the PA and:</w:t>
      </w:r>
      <w:r w:rsidRPr="005853A5">
        <w:rPr>
          <w:rFonts w:cstheme="minorHAnsi"/>
          <w:snapToGrid w:val="0"/>
          <w:color w:val="000000" w:themeColor="text1"/>
          <w:u w:val="single"/>
        </w:rPr>
        <w:t xml:space="preserve"> </w:t>
      </w:r>
    </w:p>
    <w:p w14:paraId="5CA9DA81" w14:textId="77777777" w:rsidR="00EE4886" w:rsidRPr="005853A5" w:rsidRDefault="00EE4886" w:rsidP="000D03A8">
      <w:pPr>
        <w:pStyle w:val="ListParagraph"/>
        <w:numPr>
          <w:ilvl w:val="2"/>
          <w:numId w:val="10"/>
        </w:numPr>
        <w:spacing w:after="0" w:line="360" w:lineRule="auto"/>
        <w:contextualSpacing w:val="0"/>
        <w:jc w:val="both"/>
        <w:rPr>
          <w:rFonts w:cstheme="minorHAnsi"/>
          <w:color w:val="000000" w:themeColor="text1"/>
          <w:lang w:val="en-GB"/>
        </w:rPr>
      </w:pPr>
      <w:r w:rsidRPr="005853A5">
        <w:rPr>
          <w:rFonts w:cstheme="minorHAnsi"/>
          <w:color w:val="000000" w:themeColor="text1"/>
          <w:lang w:val="en-GB"/>
        </w:rPr>
        <w:t xml:space="preserve">A two-stage procedure is utilised in evaluating the proposals, with evaluation of the technical proposal being completed prior to any price proposal being opened and compared.  The price Schedules of the Proposals will be opened only for submissions that passed minimum technical score of 70% (490 points) of the maximum obtainable 700 points.  </w:t>
      </w:r>
    </w:p>
    <w:p w14:paraId="7B30651F" w14:textId="77777777" w:rsidR="00EE4886" w:rsidRPr="005853A5" w:rsidRDefault="00EE4886" w:rsidP="000D03A8">
      <w:pPr>
        <w:pStyle w:val="ListParagraph"/>
        <w:numPr>
          <w:ilvl w:val="2"/>
          <w:numId w:val="10"/>
        </w:numPr>
        <w:spacing w:after="0" w:line="360" w:lineRule="auto"/>
        <w:contextualSpacing w:val="0"/>
        <w:jc w:val="both"/>
        <w:rPr>
          <w:rFonts w:cstheme="minorHAnsi"/>
          <w:color w:val="000000" w:themeColor="text1"/>
          <w:lang w:val="en-GB"/>
        </w:rPr>
      </w:pPr>
      <w:r w:rsidRPr="005853A5">
        <w:rPr>
          <w:rFonts w:cstheme="minorHAnsi"/>
          <w:color w:val="000000" w:themeColor="text1"/>
          <w:lang w:val="en-GB"/>
        </w:rPr>
        <w:t xml:space="preserve">The evaluation will be conducted in accordance with the cumulative analysis method, according to which the technical and financial proposals have pre-assigned weights and pre-assigned maximum number of scores: technical proposal (70%), 700 points maximum, financial proposal (30%), 300 points maximum. </w:t>
      </w:r>
    </w:p>
    <w:p w14:paraId="0AA44370" w14:textId="77777777" w:rsidR="00EE4886" w:rsidRPr="005853A5" w:rsidRDefault="00EE4886" w:rsidP="000D03A8">
      <w:pPr>
        <w:pStyle w:val="ListParagraph"/>
        <w:numPr>
          <w:ilvl w:val="2"/>
          <w:numId w:val="10"/>
        </w:numPr>
        <w:spacing w:after="0" w:line="360" w:lineRule="auto"/>
        <w:contextualSpacing w:val="0"/>
        <w:jc w:val="both"/>
        <w:rPr>
          <w:rFonts w:cstheme="minorHAnsi"/>
          <w:color w:val="000000" w:themeColor="text1"/>
          <w:lang w:val="en-GB"/>
        </w:rPr>
      </w:pPr>
      <w:r w:rsidRPr="005853A5">
        <w:rPr>
          <w:rFonts w:cstheme="minorHAnsi"/>
          <w:color w:val="000000" w:themeColor="text1"/>
          <w:lang w:val="en-GB"/>
        </w:rPr>
        <w:t xml:space="preserve">The winning proposal will be the one with the highest sum of points obtained both for financial and technical evaluation. </w:t>
      </w:r>
    </w:p>
    <w:p w14:paraId="5ABBC5D3" w14:textId="77777777" w:rsidR="00EE4886" w:rsidRPr="005853A5" w:rsidRDefault="00EE4886" w:rsidP="000D03A8">
      <w:pPr>
        <w:pStyle w:val="ListParagraph"/>
        <w:numPr>
          <w:ilvl w:val="1"/>
          <w:numId w:val="10"/>
        </w:numPr>
        <w:spacing w:after="0" w:line="360" w:lineRule="auto"/>
        <w:contextualSpacing w:val="0"/>
        <w:jc w:val="both"/>
        <w:rPr>
          <w:rFonts w:cstheme="minorHAnsi"/>
          <w:color w:val="000000" w:themeColor="text1"/>
          <w:lang w:val="en-GB"/>
        </w:rPr>
      </w:pPr>
      <w:r w:rsidRPr="005853A5">
        <w:rPr>
          <w:rFonts w:cstheme="minorHAnsi"/>
          <w:color w:val="000000" w:themeColor="text1"/>
          <w:u w:val="single"/>
          <w:lang w:val="en-GB"/>
        </w:rPr>
        <w:t>Financial Evaluation.</w:t>
      </w:r>
      <w:r w:rsidRPr="005853A5">
        <w:rPr>
          <w:rFonts w:cstheme="minorHAnsi"/>
          <w:color w:val="000000" w:themeColor="text1"/>
          <w:lang w:val="en-GB"/>
        </w:rPr>
        <w:t xml:space="preserve"> In the second stage the price proposals of all contractors who attained minimum 70% of the maximum score (490 points and more) for the technical evaluation will be reviewed.  Arithmetical errors will be rectified according to clause </w:t>
      </w:r>
      <w:r w:rsidRPr="005853A5">
        <w:rPr>
          <w:rFonts w:cstheme="minorHAnsi"/>
          <w:color w:val="000000" w:themeColor="text1"/>
          <w:u w:val="single"/>
          <w:lang w:val="en-GB"/>
        </w:rPr>
        <w:t>C.8 Pricing Errors</w:t>
      </w:r>
      <w:r w:rsidRPr="005853A5">
        <w:rPr>
          <w:rFonts w:cstheme="minorHAnsi"/>
          <w:color w:val="000000" w:themeColor="text1"/>
          <w:lang w:val="en-GB"/>
        </w:rPr>
        <w:t xml:space="preserve">.  If the Bidder does not accept the correction of errors, its Proposal will be rejected. </w:t>
      </w:r>
    </w:p>
    <w:p w14:paraId="70A11AF2" w14:textId="4CDA9C74" w:rsidR="00EE4886" w:rsidRPr="005853A5" w:rsidRDefault="00EE4886" w:rsidP="00EE4886">
      <w:pPr>
        <w:pStyle w:val="ListParagraph"/>
        <w:spacing w:line="360" w:lineRule="auto"/>
        <w:ind w:left="792"/>
        <w:jc w:val="both"/>
        <w:rPr>
          <w:rFonts w:cstheme="minorHAnsi"/>
          <w:color w:val="000000" w:themeColor="text1"/>
          <w:lang w:val="en-GB"/>
        </w:rPr>
        <w:sectPr w:rsidR="00EE4886" w:rsidRPr="005853A5" w:rsidSect="00EE4886">
          <w:footerReference w:type="default" r:id="rId9"/>
          <w:pgSz w:w="11909" w:h="16834" w:code="9"/>
          <w:pgMar w:top="1134" w:right="1134" w:bottom="1134" w:left="1134" w:header="720" w:footer="720" w:gutter="0"/>
          <w:cols w:space="720"/>
          <w:docGrid w:linePitch="360"/>
        </w:sectPr>
      </w:pPr>
      <w:r w:rsidRPr="005853A5">
        <w:rPr>
          <w:rFonts w:cstheme="minorHAnsi"/>
          <w:color w:val="000000" w:themeColor="text1"/>
          <w:lang w:val="en-GB"/>
        </w:rPr>
        <w:t>The lowest amount technically qualified financial proposal will be awarded maximum 300 points and other financial proposals will be awarded points in accordance with the following formula: Financial Proposal score = (Lowest Price / P</w:t>
      </w:r>
      <w:r w:rsidR="00BB0A6E" w:rsidRPr="005853A5">
        <w:rPr>
          <w:rFonts w:cstheme="minorHAnsi"/>
          <w:color w:val="000000" w:themeColor="text1"/>
          <w:lang w:val="en-GB"/>
        </w:rPr>
        <w:t>rice under consideration) x 300</w:t>
      </w:r>
    </w:p>
    <w:p w14:paraId="6F93BA4F" w14:textId="77777777" w:rsidR="00EE4886" w:rsidRPr="005853A5" w:rsidRDefault="00EE4886" w:rsidP="00EE4886">
      <w:pPr>
        <w:rPr>
          <w:color w:val="000000" w:themeColor="text1"/>
        </w:rPr>
        <w:sectPr w:rsidR="00EE4886" w:rsidRPr="005853A5" w:rsidSect="004312B0">
          <w:type w:val="continuous"/>
          <w:pgSz w:w="11909" w:h="16834" w:code="9"/>
          <w:pgMar w:top="1134" w:right="1134" w:bottom="1134" w:left="1134" w:header="720" w:footer="720" w:gutter="0"/>
          <w:cols w:space="720"/>
          <w:docGrid w:linePitch="360"/>
        </w:sectPr>
      </w:pPr>
    </w:p>
    <w:p w14:paraId="1D082FDB" w14:textId="77777777" w:rsidR="00891A8C" w:rsidRPr="005853A5" w:rsidRDefault="00891A8C" w:rsidP="00BB0A6E">
      <w:pPr>
        <w:spacing w:after="0" w:line="360" w:lineRule="auto"/>
        <w:jc w:val="both"/>
        <w:rPr>
          <w:rFonts w:cstheme="minorHAnsi"/>
          <w:color w:val="000000" w:themeColor="text1"/>
          <w:lang w:val="en-GB"/>
        </w:rPr>
      </w:pPr>
    </w:p>
    <w:bookmarkEnd w:id="1"/>
    <w:bookmarkEnd w:id="2"/>
    <w:p w14:paraId="542FC0CA" w14:textId="1E3FD2ED" w:rsidR="003749F8" w:rsidRPr="005853A5" w:rsidRDefault="003749F8" w:rsidP="00C62534">
      <w:pPr>
        <w:bidi/>
        <w:spacing w:line="240" w:lineRule="auto"/>
        <w:jc w:val="center"/>
        <w:rPr>
          <w:rFonts w:eastAsia="Times New Roman" w:cs="Times New Roman"/>
          <w:b/>
          <w:bCs/>
          <w:color w:val="000000" w:themeColor="text1"/>
        </w:rPr>
      </w:pPr>
      <w:r w:rsidRPr="005853A5">
        <w:rPr>
          <w:rFonts w:ascii="Georgia" w:hAnsi="Georgia" w:cstheme="majorBidi"/>
          <w:b/>
          <w:color w:val="000000" w:themeColor="text1"/>
          <w:sz w:val="24"/>
          <w:szCs w:val="24"/>
        </w:rPr>
        <w:t>Schedule of Re</w:t>
      </w:r>
      <w:r w:rsidR="00181D2B" w:rsidRPr="005853A5">
        <w:rPr>
          <w:rFonts w:ascii="Georgia" w:hAnsi="Georgia" w:cstheme="majorBidi"/>
          <w:b/>
          <w:color w:val="000000" w:themeColor="text1"/>
          <w:sz w:val="24"/>
          <w:szCs w:val="24"/>
        </w:rPr>
        <w:t xml:space="preserve">quirements: Bill of Quantities </w:t>
      </w:r>
      <w:proofErr w:type="gramStart"/>
      <w:r w:rsidR="00C62534" w:rsidRPr="005853A5">
        <w:rPr>
          <w:b/>
          <w:color w:val="000000" w:themeColor="text1"/>
          <w:u w:val="single"/>
        </w:rPr>
        <w:t>To</w:t>
      </w:r>
      <w:proofErr w:type="gramEnd"/>
      <w:r w:rsidR="00C62534" w:rsidRPr="005853A5">
        <w:rPr>
          <w:b/>
          <w:color w:val="000000" w:themeColor="text1"/>
          <w:u w:val="single"/>
        </w:rPr>
        <w:t xml:space="preserve"> locate, drilling, development and completion of 6 water wells, for 6 water yards in WEK2 area, two for livestock in migratory route in Moni and </w:t>
      </w:r>
      <w:proofErr w:type="spellStart"/>
      <w:r w:rsidR="00C62534" w:rsidRPr="005853A5">
        <w:rPr>
          <w:b/>
          <w:color w:val="000000" w:themeColor="text1"/>
          <w:u w:val="single"/>
        </w:rPr>
        <w:t>Toma</w:t>
      </w:r>
      <w:proofErr w:type="spellEnd"/>
      <w:r w:rsidR="00C62534" w:rsidRPr="005853A5">
        <w:rPr>
          <w:b/>
          <w:color w:val="000000" w:themeColor="text1"/>
          <w:u w:val="single"/>
        </w:rPr>
        <w:t xml:space="preserve"> areas. 4 for human consumption in </w:t>
      </w:r>
      <w:proofErr w:type="spellStart"/>
      <w:r w:rsidR="00C62534" w:rsidRPr="005853A5">
        <w:rPr>
          <w:b/>
          <w:color w:val="000000" w:themeColor="text1"/>
          <w:u w:val="single"/>
        </w:rPr>
        <w:t>Umseyala</w:t>
      </w:r>
      <w:proofErr w:type="spellEnd"/>
      <w:r w:rsidR="00C62534" w:rsidRPr="005853A5">
        <w:rPr>
          <w:b/>
          <w:color w:val="000000" w:themeColor="text1"/>
          <w:u w:val="single"/>
        </w:rPr>
        <w:t xml:space="preserve">, Ramallah, </w:t>
      </w:r>
      <w:proofErr w:type="spellStart"/>
      <w:r w:rsidR="00C62534" w:rsidRPr="005853A5">
        <w:rPr>
          <w:b/>
          <w:color w:val="000000" w:themeColor="text1"/>
          <w:u w:val="single"/>
        </w:rPr>
        <w:t>Kusa</w:t>
      </w:r>
      <w:proofErr w:type="spellEnd"/>
      <w:r w:rsidR="00C62534" w:rsidRPr="005853A5">
        <w:rPr>
          <w:b/>
          <w:color w:val="000000" w:themeColor="text1"/>
          <w:u w:val="single"/>
        </w:rPr>
        <w:t xml:space="preserve"> and </w:t>
      </w:r>
      <w:proofErr w:type="spellStart"/>
      <w:r w:rsidR="00C62534" w:rsidRPr="005853A5">
        <w:rPr>
          <w:b/>
          <w:color w:val="000000" w:themeColor="text1"/>
          <w:u w:val="single"/>
        </w:rPr>
        <w:t>Emam-</w:t>
      </w:r>
      <w:proofErr w:type="gramStart"/>
      <w:r w:rsidR="00C62534" w:rsidRPr="005853A5">
        <w:rPr>
          <w:b/>
          <w:color w:val="000000" w:themeColor="text1"/>
          <w:u w:val="single"/>
        </w:rPr>
        <w:t>Galala</w:t>
      </w:r>
      <w:proofErr w:type="spellEnd"/>
      <w:r w:rsidR="00C62534" w:rsidRPr="005853A5">
        <w:rPr>
          <w:bCs/>
          <w:color w:val="000000" w:themeColor="text1"/>
        </w:rPr>
        <w:t xml:space="preserve"> </w:t>
      </w:r>
      <w:r w:rsidR="00C62534" w:rsidRPr="005853A5">
        <w:rPr>
          <w:b/>
          <w:color w:val="000000" w:themeColor="text1"/>
          <w:u w:val="single"/>
        </w:rPr>
        <w:t xml:space="preserve"> in</w:t>
      </w:r>
      <w:proofErr w:type="gramEnd"/>
      <w:r w:rsidR="00C62534" w:rsidRPr="005853A5">
        <w:rPr>
          <w:b/>
          <w:color w:val="000000" w:themeColor="text1"/>
          <w:u w:val="single"/>
        </w:rPr>
        <w:t xml:space="preserve"> North Darfur</w:t>
      </w:r>
    </w:p>
    <w:p w14:paraId="4703D93A" w14:textId="77777777" w:rsidR="003749F8" w:rsidRPr="005853A5" w:rsidRDefault="003749F8" w:rsidP="003749F8">
      <w:pPr>
        <w:jc w:val="both"/>
        <w:rPr>
          <w:rFonts w:ascii="Georgia" w:hAnsi="Georgia" w:cstheme="majorBidi"/>
          <w:b/>
          <w:color w:val="000000" w:themeColor="text1"/>
          <w:sz w:val="28"/>
        </w:rPr>
      </w:pPr>
      <w:r w:rsidRPr="005853A5">
        <w:rPr>
          <w:rFonts w:ascii="Georgia" w:hAnsi="Georgia" w:cstheme="majorBidi"/>
          <w:b/>
          <w:color w:val="000000" w:themeColor="text1"/>
        </w:rPr>
        <w:t>FORM FOR SUBMITTING SUPPLIER’S QUOTATION</w:t>
      </w:r>
    </w:p>
    <w:p w14:paraId="79B169B9" w14:textId="77777777" w:rsidR="003749F8" w:rsidRPr="005853A5" w:rsidRDefault="003749F8" w:rsidP="003749F8">
      <w:pPr>
        <w:pBdr>
          <w:bottom w:val="single" w:sz="12" w:space="1" w:color="auto"/>
        </w:pBdr>
        <w:jc w:val="center"/>
        <w:rPr>
          <w:rFonts w:ascii="Georgia" w:hAnsi="Georgia" w:cstheme="majorBidi"/>
          <w:b/>
          <w:i/>
          <w:color w:val="000000" w:themeColor="text1"/>
        </w:rPr>
      </w:pPr>
      <w:r w:rsidRPr="005853A5">
        <w:rPr>
          <w:rFonts w:ascii="Georgia" w:hAnsi="Georgia" w:cstheme="majorBidi"/>
          <w:b/>
          <w:i/>
          <w:color w:val="000000" w:themeColor="text1"/>
        </w:rPr>
        <w:t>(This Form must be submitted only using the Supplier’s Official Letterhead</w:t>
      </w:r>
    </w:p>
    <w:p w14:paraId="3F691796" w14:textId="77777777" w:rsidR="00656CF5" w:rsidRPr="005853A5" w:rsidRDefault="00656CF5" w:rsidP="003749F8">
      <w:pPr>
        <w:spacing w:line="280" w:lineRule="atLeast"/>
        <w:jc w:val="both"/>
        <w:rPr>
          <w:rFonts w:ascii="Georgia" w:hAnsi="Georgia" w:cstheme="majorBidi"/>
          <w:snapToGrid w:val="0"/>
          <w:color w:val="000000" w:themeColor="text1"/>
        </w:rPr>
      </w:pPr>
    </w:p>
    <w:tbl>
      <w:tblPr>
        <w:tblStyle w:val="TableGrid"/>
        <w:tblW w:w="11303" w:type="dxa"/>
        <w:tblInd w:w="-1139" w:type="dxa"/>
        <w:tblLook w:val="04A0" w:firstRow="1" w:lastRow="0" w:firstColumn="1" w:lastColumn="0" w:noHBand="0" w:noVBand="1"/>
      </w:tblPr>
      <w:tblGrid>
        <w:gridCol w:w="1134"/>
        <w:gridCol w:w="5837"/>
        <w:gridCol w:w="717"/>
        <w:gridCol w:w="1205"/>
        <w:gridCol w:w="1134"/>
        <w:gridCol w:w="1276"/>
      </w:tblGrid>
      <w:tr w:rsidR="00656CF5" w:rsidRPr="005853A5" w14:paraId="0D340F5F" w14:textId="77777777" w:rsidTr="00656CF5">
        <w:trPr>
          <w:trHeight w:val="288"/>
          <w:tblHeader/>
        </w:trPr>
        <w:tc>
          <w:tcPr>
            <w:tcW w:w="1134" w:type="dxa"/>
            <w:noWrap/>
            <w:hideMark/>
          </w:tcPr>
          <w:p w14:paraId="3AD744BA" w14:textId="77777777" w:rsidR="00656CF5" w:rsidRPr="005853A5" w:rsidRDefault="00656CF5" w:rsidP="00C62534">
            <w:pPr>
              <w:pStyle w:val="BodyText"/>
              <w:rPr>
                <w:b/>
                <w:bCs/>
                <w:color w:val="000000" w:themeColor="text1"/>
              </w:rPr>
            </w:pPr>
            <w:r w:rsidRPr="005853A5">
              <w:rPr>
                <w:b/>
                <w:bCs/>
                <w:color w:val="000000" w:themeColor="text1"/>
              </w:rPr>
              <w:t>Item</w:t>
            </w:r>
          </w:p>
        </w:tc>
        <w:tc>
          <w:tcPr>
            <w:tcW w:w="5837" w:type="dxa"/>
            <w:noWrap/>
            <w:hideMark/>
          </w:tcPr>
          <w:p w14:paraId="6F747559" w14:textId="77777777" w:rsidR="00656CF5" w:rsidRPr="005853A5" w:rsidRDefault="00656CF5" w:rsidP="00C62534">
            <w:pPr>
              <w:pStyle w:val="BodyText"/>
              <w:rPr>
                <w:b/>
                <w:bCs/>
                <w:color w:val="000000" w:themeColor="text1"/>
              </w:rPr>
            </w:pPr>
            <w:r w:rsidRPr="005853A5">
              <w:rPr>
                <w:b/>
                <w:bCs/>
                <w:color w:val="000000" w:themeColor="text1"/>
              </w:rPr>
              <w:t>Specifications</w:t>
            </w:r>
          </w:p>
        </w:tc>
        <w:tc>
          <w:tcPr>
            <w:tcW w:w="717" w:type="dxa"/>
            <w:noWrap/>
            <w:hideMark/>
          </w:tcPr>
          <w:p w14:paraId="61C6D91B" w14:textId="77777777" w:rsidR="00656CF5" w:rsidRPr="005853A5" w:rsidRDefault="00656CF5" w:rsidP="00C62534">
            <w:pPr>
              <w:pStyle w:val="BodyText"/>
              <w:rPr>
                <w:b/>
                <w:bCs/>
                <w:color w:val="000000" w:themeColor="text1"/>
              </w:rPr>
            </w:pPr>
            <w:r w:rsidRPr="005853A5">
              <w:rPr>
                <w:b/>
                <w:bCs/>
                <w:color w:val="000000" w:themeColor="text1"/>
              </w:rPr>
              <w:t>Unit</w:t>
            </w:r>
          </w:p>
        </w:tc>
        <w:tc>
          <w:tcPr>
            <w:tcW w:w="1205" w:type="dxa"/>
            <w:noWrap/>
          </w:tcPr>
          <w:p w14:paraId="2483D1BA" w14:textId="77777777" w:rsidR="00656CF5" w:rsidRPr="005853A5" w:rsidRDefault="00656CF5" w:rsidP="00C62534">
            <w:pPr>
              <w:pStyle w:val="BodyText"/>
              <w:rPr>
                <w:b/>
                <w:bCs/>
                <w:color w:val="000000" w:themeColor="text1"/>
              </w:rPr>
            </w:pPr>
            <w:r w:rsidRPr="005853A5">
              <w:rPr>
                <w:b/>
                <w:bCs/>
                <w:color w:val="000000" w:themeColor="text1"/>
              </w:rPr>
              <w:t>Quantity</w:t>
            </w:r>
          </w:p>
        </w:tc>
        <w:tc>
          <w:tcPr>
            <w:tcW w:w="1134" w:type="dxa"/>
            <w:noWrap/>
            <w:hideMark/>
          </w:tcPr>
          <w:p w14:paraId="70119C24" w14:textId="77777777" w:rsidR="00656CF5" w:rsidRPr="005853A5" w:rsidRDefault="00656CF5" w:rsidP="00C62534">
            <w:pPr>
              <w:pStyle w:val="BodyText"/>
              <w:rPr>
                <w:b/>
                <w:bCs/>
                <w:color w:val="000000" w:themeColor="text1"/>
              </w:rPr>
            </w:pPr>
            <w:r w:rsidRPr="005853A5">
              <w:rPr>
                <w:b/>
                <w:bCs/>
                <w:color w:val="000000" w:themeColor="text1"/>
              </w:rPr>
              <w:t>unit price $</w:t>
            </w:r>
          </w:p>
        </w:tc>
        <w:tc>
          <w:tcPr>
            <w:tcW w:w="1276" w:type="dxa"/>
            <w:noWrap/>
            <w:hideMark/>
          </w:tcPr>
          <w:p w14:paraId="6EA00D88" w14:textId="77777777" w:rsidR="00656CF5" w:rsidRPr="005853A5" w:rsidRDefault="00656CF5" w:rsidP="00C62534">
            <w:pPr>
              <w:pStyle w:val="BodyText"/>
              <w:rPr>
                <w:b/>
                <w:bCs/>
                <w:color w:val="000000" w:themeColor="text1"/>
              </w:rPr>
            </w:pPr>
            <w:r w:rsidRPr="005853A5">
              <w:rPr>
                <w:b/>
                <w:bCs/>
                <w:color w:val="000000" w:themeColor="text1"/>
              </w:rPr>
              <w:t xml:space="preserve">Total $  </w:t>
            </w:r>
          </w:p>
        </w:tc>
      </w:tr>
      <w:tr w:rsidR="00656CF5" w:rsidRPr="005853A5" w14:paraId="509E3E18" w14:textId="77777777" w:rsidTr="00656CF5">
        <w:trPr>
          <w:trHeight w:val="656"/>
        </w:trPr>
        <w:tc>
          <w:tcPr>
            <w:tcW w:w="1134" w:type="dxa"/>
            <w:vMerge w:val="restart"/>
            <w:vAlign w:val="center"/>
            <w:hideMark/>
          </w:tcPr>
          <w:p w14:paraId="213E77D2" w14:textId="77777777" w:rsidR="00656CF5" w:rsidRPr="005853A5" w:rsidRDefault="00656CF5" w:rsidP="00C62534">
            <w:pPr>
              <w:pStyle w:val="BodyText"/>
              <w:rPr>
                <w:color w:val="000000" w:themeColor="text1"/>
              </w:rPr>
            </w:pPr>
            <w:r w:rsidRPr="005853A5">
              <w:rPr>
                <w:color w:val="000000" w:themeColor="text1"/>
              </w:rPr>
              <w:t>Drilling of water wells</w:t>
            </w:r>
          </w:p>
        </w:tc>
        <w:tc>
          <w:tcPr>
            <w:tcW w:w="5837" w:type="dxa"/>
            <w:hideMark/>
          </w:tcPr>
          <w:p w14:paraId="748771A0" w14:textId="77777777" w:rsidR="00656CF5" w:rsidRPr="005853A5" w:rsidRDefault="00656CF5" w:rsidP="00C62534">
            <w:pPr>
              <w:pStyle w:val="BodyText"/>
              <w:jc w:val="both"/>
              <w:rPr>
                <w:color w:val="000000" w:themeColor="text1"/>
              </w:rPr>
            </w:pPr>
            <w:r w:rsidRPr="005853A5">
              <w:rPr>
                <w:color w:val="000000" w:themeColor="text1"/>
              </w:rPr>
              <w:t xml:space="preserve">Conduct necessary geophysical studies and Drill borehole of 8 5/8-inch </w:t>
            </w:r>
            <w:proofErr w:type="spellStart"/>
            <w:r w:rsidRPr="005853A5">
              <w:rPr>
                <w:color w:val="000000" w:themeColor="text1"/>
              </w:rPr>
              <w:t>dia</w:t>
            </w:r>
            <w:proofErr w:type="spellEnd"/>
            <w:r w:rsidRPr="005853A5">
              <w:rPr>
                <w:color w:val="000000" w:themeColor="text1"/>
              </w:rPr>
              <w:t>, through all types of strata including disposal of excavated materials, taking any remedial measures to overcome caving in, or over drilling to accommodate sloughed material and keeping drilling records as specified.</w:t>
            </w:r>
          </w:p>
        </w:tc>
        <w:tc>
          <w:tcPr>
            <w:tcW w:w="717" w:type="dxa"/>
            <w:noWrap/>
            <w:vAlign w:val="center"/>
            <w:hideMark/>
          </w:tcPr>
          <w:p w14:paraId="0B1F0C20" w14:textId="77777777" w:rsidR="00656CF5" w:rsidRPr="005853A5" w:rsidRDefault="00656CF5" w:rsidP="005853A5">
            <w:pPr>
              <w:pStyle w:val="BodyText"/>
              <w:jc w:val="center"/>
              <w:rPr>
                <w:color w:val="000000" w:themeColor="text1"/>
              </w:rPr>
            </w:pPr>
            <w:r w:rsidRPr="005853A5">
              <w:rPr>
                <w:color w:val="000000" w:themeColor="text1"/>
              </w:rPr>
              <w:t>No.</w:t>
            </w:r>
          </w:p>
        </w:tc>
        <w:tc>
          <w:tcPr>
            <w:tcW w:w="1205" w:type="dxa"/>
            <w:noWrap/>
            <w:vAlign w:val="center"/>
          </w:tcPr>
          <w:p w14:paraId="4120EAFC" w14:textId="77777777" w:rsidR="00656CF5" w:rsidRPr="005853A5" w:rsidRDefault="00656CF5" w:rsidP="005853A5">
            <w:pPr>
              <w:pStyle w:val="BodyText"/>
              <w:jc w:val="center"/>
              <w:rPr>
                <w:color w:val="000000" w:themeColor="text1"/>
              </w:rPr>
            </w:pPr>
            <w:r w:rsidRPr="005853A5">
              <w:rPr>
                <w:color w:val="000000" w:themeColor="text1"/>
              </w:rPr>
              <w:t>6</w:t>
            </w:r>
          </w:p>
        </w:tc>
        <w:tc>
          <w:tcPr>
            <w:tcW w:w="1134" w:type="dxa"/>
            <w:noWrap/>
            <w:vAlign w:val="center"/>
            <w:hideMark/>
          </w:tcPr>
          <w:p w14:paraId="26E3AAB4" w14:textId="77777777" w:rsidR="00656CF5" w:rsidRPr="005853A5" w:rsidRDefault="00656CF5" w:rsidP="00C62534">
            <w:pPr>
              <w:pStyle w:val="BodyText"/>
              <w:rPr>
                <w:color w:val="000000" w:themeColor="text1"/>
              </w:rPr>
            </w:pPr>
          </w:p>
        </w:tc>
        <w:tc>
          <w:tcPr>
            <w:tcW w:w="1276" w:type="dxa"/>
            <w:noWrap/>
            <w:vAlign w:val="center"/>
          </w:tcPr>
          <w:p w14:paraId="0718771D" w14:textId="77777777" w:rsidR="00656CF5" w:rsidRPr="005853A5" w:rsidRDefault="00656CF5" w:rsidP="00C62534">
            <w:pPr>
              <w:pStyle w:val="BodyText"/>
              <w:rPr>
                <w:color w:val="000000" w:themeColor="text1"/>
              </w:rPr>
            </w:pPr>
          </w:p>
        </w:tc>
      </w:tr>
      <w:tr w:rsidR="00656CF5" w:rsidRPr="005853A5" w14:paraId="670C8BCD" w14:textId="77777777" w:rsidTr="00656CF5">
        <w:trPr>
          <w:trHeight w:val="936"/>
        </w:trPr>
        <w:tc>
          <w:tcPr>
            <w:tcW w:w="1134" w:type="dxa"/>
            <w:vMerge/>
            <w:hideMark/>
          </w:tcPr>
          <w:p w14:paraId="61C0FF26" w14:textId="77777777" w:rsidR="00656CF5" w:rsidRPr="005853A5" w:rsidRDefault="00656CF5" w:rsidP="00C62534">
            <w:pPr>
              <w:pStyle w:val="BodyText"/>
              <w:rPr>
                <w:color w:val="000000" w:themeColor="text1"/>
              </w:rPr>
            </w:pPr>
          </w:p>
        </w:tc>
        <w:tc>
          <w:tcPr>
            <w:tcW w:w="5837" w:type="dxa"/>
            <w:hideMark/>
          </w:tcPr>
          <w:p w14:paraId="44094C3E" w14:textId="77777777" w:rsidR="00656CF5" w:rsidRPr="005853A5" w:rsidRDefault="00656CF5" w:rsidP="00C62534">
            <w:pPr>
              <w:pStyle w:val="BodyText"/>
              <w:jc w:val="both"/>
              <w:rPr>
                <w:color w:val="000000" w:themeColor="text1"/>
              </w:rPr>
            </w:pPr>
            <w:r w:rsidRPr="005853A5">
              <w:rPr>
                <w:color w:val="000000" w:themeColor="text1"/>
              </w:rPr>
              <w:t xml:space="preserve">a) Plain casing, either threaded or welded should be according to Ap1/ASTM standard, with </w:t>
            </w:r>
            <w:proofErr w:type="spellStart"/>
            <w:r w:rsidRPr="005853A5">
              <w:rPr>
                <w:color w:val="000000" w:themeColor="text1"/>
              </w:rPr>
              <w:t>dia</w:t>
            </w:r>
            <w:proofErr w:type="spellEnd"/>
            <w:r w:rsidRPr="005853A5">
              <w:rPr>
                <w:color w:val="000000" w:themeColor="text1"/>
              </w:rPr>
              <w:t xml:space="preserve"> 6 ½ inch (165 mm) with wall thickness (6.40-7.04 mm) collapse resistance (1,220 PSI).</w:t>
            </w:r>
          </w:p>
        </w:tc>
        <w:tc>
          <w:tcPr>
            <w:tcW w:w="717" w:type="dxa"/>
            <w:vAlign w:val="center"/>
            <w:hideMark/>
          </w:tcPr>
          <w:p w14:paraId="33BEAE88" w14:textId="77777777" w:rsidR="00656CF5" w:rsidRPr="005853A5" w:rsidRDefault="00656CF5" w:rsidP="005853A5">
            <w:pPr>
              <w:pStyle w:val="BodyText"/>
              <w:jc w:val="center"/>
              <w:rPr>
                <w:color w:val="000000" w:themeColor="text1"/>
              </w:rPr>
            </w:pPr>
            <w:r w:rsidRPr="005853A5">
              <w:rPr>
                <w:color w:val="000000" w:themeColor="text1"/>
              </w:rPr>
              <w:t>No.</w:t>
            </w:r>
          </w:p>
        </w:tc>
        <w:tc>
          <w:tcPr>
            <w:tcW w:w="1205" w:type="dxa"/>
            <w:vAlign w:val="center"/>
            <w:hideMark/>
          </w:tcPr>
          <w:p w14:paraId="353A603D" w14:textId="77777777" w:rsidR="00656CF5" w:rsidRPr="005853A5" w:rsidRDefault="00656CF5" w:rsidP="005853A5">
            <w:pPr>
              <w:pStyle w:val="BodyText"/>
              <w:jc w:val="center"/>
              <w:rPr>
                <w:color w:val="000000" w:themeColor="text1"/>
              </w:rPr>
            </w:pPr>
            <w:r w:rsidRPr="005853A5">
              <w:rPr>
                <w:color w:val="000000" w:themeColor="text1"/>
              </w:rPr>
              <w:t>6</w:t>
            </w:r>
          </w:p>
        </w:tc>
        <w:tc>
          <w:tcPr>
            <w:tcW w:w="1134" w:type="dxa"/>
            <w:hideMark/>
          </w:tcPr>
          <w:p w14:paraId="1B8ACCEB" w14:textId="77777777" w:rsidR="00656CF5" w:rsidRPr="005853A5" w:rsidRDefault="00656CF5" w:rsidP="00C62534">
            <w:pPr>
              <w:pStyle w:val="BodyText"/>
              <w:rPr>
                <w:color w:val="000000" w:themeColor="text1"/>
              </w:rPr>
            </w:pPr>
          </w:p>
        </w:tc>
        <w:tc>
          <w:tcPr>
            <w:tcW w:w="1276" w:type="dxa"/>
            <w:hideMark/>
          </w:tcPr>
          <w:p w14:paraId="36E41529" w14:textId="77777777" w:rsidR="00656CF5" w:rsidRPr="005853A5" w:rsidRDefault="00656CF5" w:rsidP="00C62534">
            <w:pPr>
              <w:pStyle w:val="BodyText"/>
              <w:rPr>
                <w:color w:val="000000" w:themeColor="text1"/>
              </w:rPr>
            </w:pPr>
          </w:p>
        </w:tc>
      </w:tr>
      <w:tr w:rsidR="00656CF5" w:rsidRPr="005853A5" w14:paraId="2EFA9E49" w14:textId="77777777" w:rsidTr="00656CF5">
        <w:trPr>
          <w:trHeight w:val="312"/>
        </w:trPr>
        <w:tc>
          <w:tcPr>
            <w:tcW w:w="1134" w:type="dxa"/>
            <w:vMerge/>
            <w:hideMark/>
          </w:tcPr>
          <w:p w14:paraId="675C235E" w14:textId="77777777" w:rsidR="00656CF5" w:rsidRPr="005853A5" w:rsidRDefault="00656CF5" w:rsidP="00C62534">
            <w:pPr>
              <w:pStyle w:val="BodyText"/>
              <w:rPr>
                <w:color w:val="000000" w:themeColor="text1"/>
              </w:rPr>
            </w:pPr>
          </w:p>
        </w:tc>
        <w:tc>
          <w:tcPr>
            <w:tcW w:w="5837" w:type="dxa"/>
            <w:hideMark/>
          </w:tcPr>
          <w:p w14:paraId="54C5BC91" w14:textId="77777777" w:rsidR="00656CF5" w:rsidRPr="005853A5" w:rsidRDefault="00656CF5" w:rsidP="00C62534">
            <w:pPr>
              <w:pStyle w:val="BodyText"/>
              <w:jc w:val="both"/>
              <w:rPr>
                <w:color w:val="000000" w:themeColor="text1"/>
              </w:rPr>
            </w:pPr>
            <w:r w:rsidRPr="005853A5">
              <w:rPr>
                <w:color w:val="000000" w:themeColor="text1"/>
              </w:rPr>
              <w:t xml:space="preserve">b) Screen, </w:t>
            </w:r>
            <w:proofErr w:type="spellStart"/>
            <w:r w:rsidRPr="005853A5">
              <w:rPr>
                <w:color w:val="000000" w:themeColor="text1"/>
              </w:rPr>
              <w:t>dia</w:t>
            </w:r>
            <w:proofErr w:type="spellEnd"/>
            <w:r w:rsidRPr="005853A5">
              <w:rPr>
                <w:color w:val="000000" w:themeColor="text1"/>
              </w:rPr>
              <w:t xml:space="preserve"> 5 1/2 " (140 mm) with openings (0.040 mm) 15 Bar.</w:t>
            </w:r>
          </w:p>
        </w:tc>
        <w:tc>
          <w:tcPr>
            <w:tcW w:w="717" w:type="dxa"/>
            <w:vAlign w:val="center"/>
            <w:hideMark/>
          </w:tcPr>
          <w:p w14:paraId="40DFE456" w14:textId="77777777" w:rsidR="00656CF5" w:rsidRPr="005853A5" w:rsidRDefault="00656CF5" w:rsidP="005853A5">
            <w:pPr>
              <w:pStyle w:val="BodyText"/>
              <w:jc w:val="center"/>
              <w:rPr>
                <w:color w:val="000000" w:themeColor="text1"/>
              </w:rPr>
            </w:pPr>
            <w:r w:rsidRPr="005853A5">
              <w:rPr>
                <w:color w:val="000000" w:themeColor="text1"/>
              </w:rPr>
              <w:t>No.</w:t>
            </w:r>
          </w:p>
        </w:tc>
        <w:tc>
          <w:tcPr>
            <w:tcW w:w="1205" w:type="dxa"/>
            <w:vAlign w:val="center"/>
            <w:hideMark/>
          </w:tcPr>
          <w:p w14:paraId="68479307" w14:textId="77777777" w:rsidR="00656CF5" w:rsidRPr="005853A5" w:rsidRDefault="00656CF5" w:rsidP="005853A5">
            <w:pPr>
              <w:pStyle w:val="BodyText"/>
              <w:jc w:val="center"/>
              <w:rPr>
                <w:color w:val="000000" w:themeColor="text1"/>
              </w:rPr>
            </w:pPr>
            <w:r w:rsidRPr="005853A5">
              <w:rPr>
                <w:color w:val="000000" w:themeColor="text1"/>
              </w:rPr>
              <w:t>6</w:t>
            </w:r>
          </w:p>
        </w:tc>
        <w:tc>
          <w:tcPr>
            <w:tcW w:w="1134" w:type="dxa"/>
            <w:hideMark/>
          </w:tcPr>
          <w:p w14:paraId="1CE060F1" w14:textId="77777777" w:rsidR="00656CF5" w:rsidRPr="005853A5" w:rsidRDefault="00656CF5" w:rsidP="00C62534">
            <w:pPr>
              <w:pStyle w:val="BodyText"/>
              <w:rPr>
                <w:color w:val="000000" w:themeColor="text1"/>
              </w:rPr>
            </w:pPr>
          </w:p>
        </w:tc>
        <w:tc>
          <w:tcPr>
            <w:tcW w:w="1276" w:type="dxa"/>
            <w:hideMark/>
          </w:tcPr>
          <w:p w14:paraId="66F3B884" w14:textId="77777777" w:rsidR="00656CF5" w:rsidRPr="005853A5" w:rsidRDefault="00656CF5" w:rsidP="00C62534">
            <w:pPr>
              <w:pStyle w:val="BodyText"/>
              <w:rPr>
                <w:color w:val="000000" w:themeColor="text1"/>
              </w:rPr>
            </w:pPr>
          </w:p>
        </w:tc>
      </w:tr>
      <w:tr w:rsidR="00656CF5" w:rsidRPr="005853A5" w14:paraId="3363C59C" w14:textId="77777777" w:rsidTr="00656CF5">
        <w:trPr>
          <w:trHeight w:val="312"/>
        </w:trPr>
        <w:tc>
          <w:tcPr>
            <w:tcW w:w="1134" w:type="dxa"/>
            <w:vMerge/>
            <w:hideMark/>
          </w:tcPr>
          <w:p w14:paraId="5F97136F" w14:textId="77777777" w:rsidR="00656CF5" w:rsidRPr="005853A5" w:rsidRDefault="00656CF5" w:rsidP="00C62534">
            <w:pPr>
              <w:pStyle w:val="BodyText"/>
              <w:rPr>
                <w:color w:val="000000" w:themeColor="text1"/>
              </w:rPr>
            </w:pPr>
          </w:p>
        </w:tc>
        <w:tc>
          <w:tcPr>
            <w:tcW w:w="5837" w:type="dxa"/>
            <w:hideMark/>
          </w:tcPr>
          <w:p w14:paraId="41D17D04" w14:textId="77777777" w:rsidR="00656CF5" w:rsidRPr="005853A5" w:rsidRDefault="00656CF5" w:rsidP="00C62534">
            <w:pPr>
              <w:pStyle w:val="BodyText"/>
              <w:jc w:val="both"/>
              <w:rPr>
                <w:color w:val="000000" w:themeColor="text1"/>
              </w:rPr>
            </w:pPr>
            <w:r w:rsidRPr="005853A5">
              <w:rPr>
                <w:color w:val="000000" w:themeColor="text1"/>
              </w:rPr>
              <w:t>Allow for taking samples of drill cutting at (2 m) two meters interval.</w:t>
            </w:r>
          </w:p>
        </w:tc>
        <w:tc>
          <w:tcPr>
            <w:tcW w:w="717" w:type="dxa"/>
            <w:hideMark/>
          </w:tcPr>
          <w:p w14:paraId="1CB5C751" w14:textId="77777777" w:rsidR="00656CF5" w:rsidRPr="005853A5" w:rsidRDefault="00656CF5" w:rsidP="005853A5">
            <w:pPr>
              <w:pStyle w:val="BodyText"/>
              <w:jc w:val="center"/>
              <w:rPr>
                <w:color w:val="000000" w:themeColor="text1"/>
              </w:rPr>
            </w:pPr>
            <w:r w:rsidRPr="005853A5">
              <w:rPr>
                <w:color w:val="000000" w:themeColor="text1"/>
              </w:rPr>
              <w:t>job</w:t>
            </w:r>
          </w:p>
        </w:tc>
        <w:tc>
          <w:tcPr>
            <w:tcW w:w="1205" w:type="dxa"/>
            <w:vAlign w:val="center"/>
            <w:hideMark/>
          </w:tcPr>
          <w:p w14:paraId="04AC1F22" w14:textId="77777777" w:rsidR="00656CF5" w:rsidRPr="005853A5" w:rsidRDefault="00656CF5" w:rsidP="005853A5">
            <w:pPr>
              <w:pStyle w:val="BodyText"/>
              <w:jc w:val="center"/>
              <w:rPr>
                <w:color w:val="000000" w:themeColor="text1"/>
              </w:rPr>
            </w:pPr>
            <w:r w:rsidRPr="005853A5">
              <w:rPr>
                <w:color w:val="000000" w:themeColor="text1"/>
              </w:rPr>
              <w:t>6</w:t>
            </w:r>
          </w:p>
        </w:tc>
        <w:tc>
          <w:tcPr>
            <w:tcW w:w="1134" w:type="dxa"/>
            <w:hideMark/>
          </w:tcPr>
          <w:p w14:paraId="5A331160" w14:textId="77777777" w:rsidR="00656CF5" w:rsidRPr="005853A5" w:rsidRDefault="00656CF5" w:rsidP="00C62534">
            <w:pPr>
              <w:pStyle w:val="BodyText"/>
              <w:rPr>
                <w:color w:val="000000" w:themeColor="text1"/>
              </w:rPr>
            </w:pPr>
          </w:p>
        </w:tc>
        <w:tc>
          <w:tcPr>
            <w:tcW w:w="1276" w:type="dxa"/>
            <w:hideMark/>
          </w:tcPr>
          <w:p w14:paraId="742E684A" w14:textId="77777777" w:rsidR="00656CF5" w:rsidRPr="005853A5" w:rsidRDefault="00656CF5" w:rsidP="00C62534">
            <w:pPr>
              <w:pStyle w:val="BodyText"/>
              <w:rPr>
                <w:color w:val="000000" w:themeColor="text1"/>
              </w:rPr>
            </w:pPr>
          </w:p>
        </w:tc>
      </w:tr>
      <w:tr w:rsidR="00656CF5" w:rsidRPr="005853A5" w14:paraId="1AAF84D1" w14:textId="77777777" w:rsidTr="00656CF5">
        <w:trPr>
          <w:trHeight w:val="936"/>
        </w:trPr>
        <w:tc>
          <w:tcPr>
            <w:tcW w:w="1134" w:type="dxa"/>
            <w:vMerge/>
          </w:tcPr>
          <w:p w14:paraId="15A0CCB6" w14:textId="77777777" w:rsidR="00656CF5" w:rsidRPr="005853A5" w:rsidRDefault="00656CF5" w:rsidP="00C62534">
            <w:pPr>
              <w:pStyle w:val="BodyText"/>
              <w:rPr>
                <w:color w:val="000000" w:themeColor="text1"/>
              </w:rPr>
            </w:pPr>
          </w:p>
        </w:tc>
        <w:tc>
          <w:tcPr>
            <w:tcW w:w="5837" w:type="dxa"/>
          </w:tcPr>
          <w:p w14:paraId="54DA3031" w14:textId="77777777" w:rsidR="00656CF5" w:rsidRPr="005853A5" w:rsidRDefault="00656CF5" w:rsidP="00C62534">
            <w:pPr>
              <w:pStyle w:val="BodyText"/>
              <w:jc w:val="both"/>
              <w:rPr>
                <w:color w:val="000000" w:themeColor="text1"/>
              </w:rPr>
            </w:pPr>
            <w:r w:rsidRPr="005853A5">
              <w:rPr>
                <w:color w:val="000000" w:themeColor="text1"/>
              </w:rPr>
              <w:t xml:space="preserve">Provision and installation of compliant submersible pump. Supply and install of Submersible Pumps - 3 inch, 7 l/sec, H= 150m, 3 phase. Pump shall be European made subjected to the approval of the Engineer prior to supply and installation. </w:t>
            </w:r>
          </w:p>
          <w:p w14:paraId="5177ABFB" w14:textId="77777777" w:rsidR="00656CF5" w:rsidRPr="005853A5" w:rsidRDefault="00656CF5" w:rsidP="00C62534">
            <w:pPr>
              <w:pStyle w:val="BodyText"/>
              <w:jc w:val="both"/>
              <w:rPr>
                <w:color w:val="000000" w:themeColor="text1"/>
              </w:rPr>
            </w:pPr>
            <w:r w:rsidRPr="005853A5">
              <w:rPr>
                <w:color w:val="000000" w:themeColor="text1"/>
              </w:rPr>
              <w:t>The cost including control panel and necessary cables. the cost includes the provision and installation of switch box (supply with ON/OFF switch and Earth wire hole, diameter of 0.5m and length of 1m, piece of copper and coal with salt) in addition this also include the cost of (Pump Security wire, Rust proof type with clamps)</w:t>
            </w:r>
          </w:p>
        </w:tc>
        <w:tc>
          <w:tcPr>
            <w:tcW w:w="717" w:type="dxa"/>
            <w:vAlign w:val="center"/>
          </w:tcPr>
          <w:p w14:paraId="770D9066" w14:textId="77777777" w:rsidR="00656CF5" w:rsidRPr="005853A5" w:rsidRDefault="00656CF5" w:rsidP="005853A5">
            <w:pPr>
              <w:pStyle w:val="BodyText"/>
              <w:jc w:val="center"/>
              <w:rPr>
                <w:color w:val="000000" w:themeColor="text1"/>
              </w:rPr>
            </w:pPr>
            <w:r w:rsidRPr="005853A5">
              <w:rPr>
                <w:color w:val="000000" w:themeColor="text1"/>
              </w:rPr>
              <w:t>No.</w:t>
            </w:r>
          </w:p>
        </w:tc>
        <w:tc>
          <w:tcPr>
            <w:tcW w:w="1205" w:type="dxa"/>
            <w:vAlign w:val="center"/>
          </w:tcPr>
          <w:p w14:paraId="5E699F8D" w14:textId="77777777" w:rsidR="00656CF5" w:rsidRPr="005853A5" w:rsidRDefault="00656CF5" w:rsidP="005853A5">
            <w:pPr>
              <w:pStyle w:val="BodyText"/>
              <w:jc w:val="center"/>
              <w:rPr>
                <w:color w:val="000000" w:themeColor="text1"/>
              </w:rPr>
            </w:pPr>
            <w:r w:rsidRPr="005853A5">
              <w:rPr>
                <w:color w:val="000000" w:themeColor="text1"/>
              </w:rPr>
              <w:t>6</w:t>
            </w:r>
          </w:p>
        </w:tc>
        <w:tc>
          <w:tcPr>
            <w:tcW w:w="1134" w:type="dxa"/>
          </w:tcPr>
          <w:p w14:paraId="151ABFDD" w14:textId="77777777" w:rsidR="00656CF5" w:rsidRPr="005853A5" w:rsidRDefault="00656CF5" w:rsidP="00C62534">
            <w:pPr>
              <w:pStyle w:val="BodyText"/>
              <w:rPr>
                <w:color w:val="000000" w:themeColor="text1"/>
              </w:rPr>
            </w:pPr>
          </w:p>
        </w:tc>
        <w:tc>
          <w:tcPr>
            <w:tcW w:w="1276" w:type="dxa"/>
          </w:tcPr>
          <w:p w14:paraId="3E3F3A62" w14:textId="77777777" w:rsidR="00656CF5" w:rsidRPr="005853A5" w:rsidRDefault="00656CF5" w:rsidP="00C62534">
            <w:pPr>
              <w:pStyle w:val="BodyText"/>
              <w:rPr>
                <w:color w:val="000000" w:themeColor="text1"/>
              </w:rPr>
            </w:pPr>
          </w:p>
        </w:tc>
      </w:tr>
      <w:tr w:rsidR="00656CF5" w:rsidRPr="005853A5" w14:paraId="0051CDFA" w14:textId="77777777" w:rsidTr="00656CF5">
        <w:trPr>
          <w:trHeight w:val="936"/>
        </w:trPr>
        <w:tc>
          <w:tcPr>
            <w:tcW w:w="1134" w:type="dxa"/>
            <w:vMerge/>
          </w:tcPr>
          <w:p w14:paraId="5A86F6C7" w14:textId="77777777" w:rsidR="00656CF5" w:rsidRPr="005853A5" w:rsidRDefault="00656CF5" w:rsidP="00C62534">
            <w:pPr>
              <w:pStyle w:val="BodyText"/>
              <w:rPr>
                <w:color w:val="000000" w:themeColor="text1"/>
              </w:rPr>
            </w:pPr>
          </w:p>
        </w:tc>
        <w:tc>
          <w:tcPr>
            <w:tcW w:w="5837" w:type="dxa"/>
          </w:tcPr>
          <w:p w14:paraId="06B61A9F" w14:textId="77777777" w:rsidR="00656CF5" w:rsidRPr="005853A5" w:rsidRDefault="00656CF5" w:rsidP="00C62534">
            <w:pPr>
              <w:pStyle w:val="BodyText"/>
              <w:jc w:val="both"/>
              <w:rPr>
                <w:color w:val="000000" w:themeColor="text1"/>
              </w:rPr>
            </w:pPr>
            <w:r w:rsidRPr="005853A5">
              <w:rPr>
                <w:color w:val="000000" w:themeColor="text1"/>
              </w:rPr>
              <w:t xml:space="preserve">Provision and construction of pumping house (6x4 m) comprising concrete foundation, steel structure wall and roof of corrugated sheets (zinc) steel, including (1) One steel door and (3) three window, floor slap, smooth render finish, door step drainage channel and seepage basin.  </w:t>
            </w:r>
          </w:p>
        </w:tc>
        <w:tc>
          <w:tcPr>
            <w:tcW w:w="717" w:type="dxa"/>
            <w:vAlign w:val="center"/>
          </w:tcPr>
          <w:p w14:paraId="1327EF93" w14:textId="77777777" w:rsidR="00656CF5" w:rsidRPr="005853A5" w:rsidRDefault="00656CF5" w:rsidP="005853A5">
            <w:pPr>
              <w:pStyle w:val="BodyText"/>
              <w:jc w:val="center"/>
              <w:rPr>
                <w:color w:val="000000" w:themeColor="text1"/>
              </w:rPr>
            </w:pPr>
            <w:r w:rsidRPr="005853A5">
              <w:rPr>
                <w:color w:val="000000" w:themeColor="text1"/>
              </w:rPr>
              <w:t>No.</w:t>
            </w:r>
          </w:p>
        </w:tc>
        <w:tc>
          <w:tcPr>
            <w:tcW w:w="1205" w:type="dxa"/>
            <w:vAlign w:val="center"/>
          </w:tcPr>
          <w:p w14:paraId="7E1E9B83" w14:textId="77777777" w:rsidR="00656CF5" w:rsidRPr="005853A5" w:rsidRDefault="00656CF5" w:rsidP="005853A5">
            <w:pPr>
              <w:pStyle w:val="BodyText"/>
              <w:jc w:val="center"/>
              <w:rPr>
                <w:color w:val="000000" w:themeColor="text1"/>
              </w:rPr>
            </w:pPr>
            <w:r w:rsidRPr="005853A5">
              <w:rPr>
                <w:color w:val="000000" w:themeColor="text1"/>
              </w:rPr>
              <w:t>6</w:t>
            </w:r>
          </w:p>
        </w:tc>
        <w:tc>
          <w:tcPr>
            <w:tcW w:w="1134" w:type="dxa"/>
          </w:tcPr>
          <w:p w14:paraId="7740EADF" w14:textId="77777777" w:rsidR="00656CF5" w:rsidRPr="005853A5" w:rsidRDefault="00656CF5" w:rsidP="00C62534">
            <w:pPr>
              <w:pStyle w:val="BodyText"/>
              <w:rPr>
                <w:color w:val="000000" w:themeColor="text1"/>
              </w:rPr>
            </w:pPr>
          </w:p>
        </w:tc>
        <w:tc>
          <w:tcPr>
            <w:tcW w:w="1276" w:type="dxa"/>
          </w:tcPr>
          <w:p w14:paraId="107F57A3" w14:textId="77777777" w:rsidR="00656CF5" w:rsidRPr="005853A5" w:rsidRDefault="00656CF5" w:rsidP="00C62534">
            <w:pPr>
              <w:pStyle w:val="BodyText"/>
              <w:rPr>
                <w:color w:val="000000" w:themeColor="text1"/>
              </w:rPr>
            </w:pPr>
          </w:p>
        </w:tc>
      </w:tr>
      <w:tr w:rsidR="00656CF5" w:rsidRPr="005853A5" w14:paraId="4EA849C0" w14:textId="77777777" w:rsidTr="00656CF5">
        <w:trPr>
          <w:trHeight w:val="936"/>
        </w:trPr>
        <w:tc>
          <w:tcPr>
            <w:tcW w:w="1134" w:type="dxa"/>
            <w:vMerge/>
            <w:hideMark/>
          </w:tcPr>
          <w:p w14:paraId="5D57A76A" w14:textId="77777777" w:rsidR="00656CF5" w:rsidRPr="005853A5" w:rsidRDefault="00656CF5" w:rsidP="00C62534">
            <w:pPr>
              <w:pStyle w:val="BodyText"/>
              <w:rPr>
                <w:color w:val="000000" w:themeColor="text1"/>
              </w:rPr>
            </w:pPr>
          </w:p>
        </w:tc>
        <w:tc>
          <w:tcPr>
            <w:tcW w:w="5837" w:type="dxa"/>
            <w:hideMark/>
          </w:tcPr>
          <w:p w14:paraId="06BE852C" w14:textId="77777777" w:rsidR="00656CF5" w:rsidRPr="005853A5" w:rsidRDefault="00656CF5" w:rsidP="00C62534">
            <w:pPr>
              <w:pStyle w:val="BodyText"/>
              <w:jc w:val="both"/>
              <w:rPr>
                <w:color w:val="000000" w:themeColor="text1"/>
              </w:rPr>
            </w:pPr>
            <w:r w:rsidRPr="005853A5">
              <w:rPr>
                <w:color w:val="000000" w:themeColor="text1"/>
              </w:rPr>
              <w:t>Pumping Test step draw down and constant discharge test including installation, removal of test pumping equipment, water level observation and draw down measurements.</w:t>
            </w:r>
          </w:p>
        </w:tc>
        <w:tc>
          <w:tcPr>
            <w:tcW w:w="717" w:type="dxa"/>
            <w:vAlign w:val="center"/>
            <w:hideMark/>
          </w:tcPr>
          <w:p w14:paraId="5607ADEB" w14:textId="77777777" w:rsidR="00656CF5" w:rsidRPr="005853A5" w:rsidRDefault="00656CF5" w:rsidP="005853A5">
            <w:pPr>
              <w:pStyle w:val="BodyText"/>
              <w:jc w:val="center"/>
              <w:rPr>
                <w:color w:val="000000" w:themeColor="text1"/>
              </w:rPr>
            </w:pPr>
            <w:r w:rsidRPr="005853A5">
              <w:rPr>
                <w:color w:val="000000" w:themeColor="text1"/>
              </w:rPr>
              <w:t>No.</w:t>
            </w:r>
          </w:p>
        </w:tc>
        <w:tc>
          <w:tcPr>
            <w:tcW w:w="1205" w:type="dxa"/>
            <w:vAlign w:val="center"/>
            <w:hideMark/>
          </w:tcPr>
          <w:p w14:paraId="7FA7EE67" w14:textId="77777777" w:rsidR="00656CF5" w:rsidRPr="005853A5" w:rsidRDefault="00656CF5" w:rsidP="005853A5">
            <w:pPr>
              <w:pStyle w:val="BodyText"/>
              <w:jc w:val="center"/>
              <w:rPr>
                <w:color w:val="000000" w:themeColor="text1"/>
              </w:rPr>
            </w:pPr>
            <w:r w:rsidRPr="005853A5">
              <w:rPr>
                <w:color w:val="000000" w:themeColor="text1"/>
              </w:rPr>
              <w:t>6</w:t>
            </w:r>
          </w:p>
        </w:tc>
        <w:tc>
          <w:tcPr>
            <w:tcW w:w="1134" w:type="dxa"/>
            <w:hideMark/>
          </w:tcPr>
          <w:p w14:paraId="6871E40B" w14:textId="77777777" w:rsidR="00656CF5" w:rsidRPr="005853A5" w:rsidRDefault="00656CF5" w:rsidP="00C62534">
            <w:pPr>
              <w:pStyle w:val="BodyText"/>
              <w:rPr>
                <w:color w:val="000000" w:themeColor="text1"/>
              </w:rPr>
            </w:pPr>
          </w:p>
        </w:tc>
        <w:tc>
          <w:tcPr>
            <w:tcW w:w="1276" w:type="dxa"/>
            <w:hideMark/>
          </w:tcPr>
          <w:p w14:paraId="7446794C" w14:textId="77777777" w:rsidR="00656CF5" w:rsidRPr="005853A5" w:rsidRDefault="00656CF5" w:rsidP="00C62534">
            <w:pPr>
              <w:pStyle w:val="BodyText"/>
              <w:rPr>
                <w:color w:val="000000" w:themeColor="text1"/>
              </w:rPr>
            </w:pPr>
          </w:p>
        </w:tc>
      </w:tr>
      <w:tr w:rsidR="00656CF5" w:rsidRPr="005853A5" w14:paraId="0002613D" w14:textId="77777777" w:rsidTr="00656CF5">
        <w:trPr>
          <w:trHeight w:val="312"/>
        </w:trPr>
        <w:tc>
          <w:tcPr>
            <w:tcW w:w="1134" w:type="dxa"/>
            <w:vMerge/>
            <w:hideMark/>
          </w:tcPr>
          <w:p w14:paraId="29222F61" w14:textId="77777777" w:rsidR="00656CF5" w:rsidRPr="005853A5" w:rsidRDefault="00656CF5" w:rsidP="00C62534">
            <w:pPr>
              <w:pStyle w:val="BodyText"/>
              <w:rPr>
                <w:color w:val="000000" w:themeColor="text1"/>
              </w:rPr>
            </w:pPr>
          </w:p>
        </w:tc>
        <w:tc>
          <w:tcPr>
            <w:tcW w:w="5837" w:type="dxa"/>
            <w:hideMark/>
          </w:tcPr>
          <w:p w14:paraId="1F8073E8" w14:textId="77777777" w:rsidR="00656CF5" w:rsidRPr="005853A5" w:rsidRDefault="00656CF5" w:rsidP="00C62534">
            <w:pPr>
              <w:pStyle w:val="BodyText"/>
              <w:jc w:val="both"/>
              <w:rPr>
                <w:color w:val="000000" w:themeColor="text1"/>
              </w:rPr>
            </w:pPr>
            <w:r w:rsidRPr="005853A5">
              <w:rPr>
                <w:color w:val="000000" w:themeColor="text1"/>
              </w:rPr>
              <w:t>Undertake water level observation and record on recovery.</w:t>
            </w:r>
          </w:p>
        </w:tc>
        <w:tc>
          <w:tcPr>
            <w:tcW w:w="717" w:type="dxa"/>
            <w:vAlign w:val="center"/>
            <w:hideMark/>
          </w:tcPr>
          <w:p w14:paraId="1DEB52B1" w14:textId="77777777" w:rsidR="00656CF5" w:rsidRPr="005853A5" w:rsidRDefault="00656CF5" w:rsidP="005853A5">
            <w:pPr>
              <w:pStyle w:val="BodyText"/>
              <w:jc w:val="center"/>
              <w:rPr>
                <w:color w:val="000000" w:themeColor="text1"/>
              </w:rPr>
            </w:pPr>
            <w:r w:rsidRPr="005853A5">
              <w:rPr>
                <w:color w:val="000000" w:themeColor="text1"/>
              </w:rPr>
              <w:t>No.</w:t>
            </w:r>
          </w:p>
        </w:tc>
        <w:tc>
          <w:tcPr>
            <w:tcW w:w="1205" w:type="dxa"/>
            <w:vAlign w:val="center"/>
            <w:hideMark/>
          </w:tcPr>
          <w:p w14:paraId="67D007BF" w14:textId="77777777" w:rsidR="00656CF5" w:rsidRPr="005853A5" w:rsidRDefault="00656CF5" w:rsidP="005853A5">
            <w:pPr>
              <w:pStyle w:val="BodyText"/>
              <w:jc w:val="center"/>
              <w:rPr>
                <w:color w:val="000000" w:themeColor="text1"/>
              </w:rPr>
            </w:pPr>
            <w:r w:rsidRPr="005853A5">
              <w:rPr>
                <w:color w:val="000000" w:themeColor="text1"/>
              </w:rPr>
              <w:t>6</w:t>
            </w:r>
          </w:p>
        </w:tc>
        <w:tc>
          <w:tcPr>
            <w:tcW w:w="1134" w:type="dxa"/>
            <w:hideMark/>
          </w:tcPr>
          <w:p w14:paraId="32C6141D" w14:textId="77777777" w:rsidR="00656CF5" w:rsidRPr="005853A5" w:rsidRDefault="00656CF5" w:rsidP="00C62534">
            <w:pPr>
              <w:pStyle w:val="BodyText"/>
              <w:rPr>
                <w:color w:val="000000" w:themeColor="text1"/>
              </w:rPr>
            </w:pPr>
          </w:p>
        </w:tc>
        <w:tc>
          <w:tcPr>
            <w:tcW w:w="1276" w:type="dxa"/>
            <w:hideMark/>
          </w:tcPr>
          <w:p w14:paraId="73FE5B52" w14:textId="77777777" w:rsidR="00656CF5" w:rsidRPr="005853A5" w:rsidRDefault="00656CF5" w:rsidP="00C62534">
            <w:pPr>
              <w:pStyle w:val="BodyText"/>
              <w:rPr>
                <w:color w:val="000000" w:themeColor="text1"/>
              </w:rPr>
            </w:pPr>
          </w:p>
        </w:tc>
      </w:tr>
      <w:tr w:rsidR="00656CF5" w:rsidRPr="005853A5" w14:paraId="4D456492" w14:textId="77777777" w:rsidTr="00656CF5">
        <w:trPr>
          <w:trHeight w:val="288"/>
        </w:trPr>
        <w:tc>
          <w:tcPr>
            <w:tcW w:w="1134" w:type="dxa"/>
            <w:vMerge/>
            <w:hideMark/>
          </w:tcPr>
          <w:p w14:paraId="76590BCB" w14:textId="77777777" w:rsidR="00656CF5" w:rsidRPr="005853A5" w:rsidRDefault="00656CF5" w:rsidP="00C62534">
            <w:pPr>
              <w:pStyle w:val="BodyText"/>
              <w:rPr>
                <w:color w:val="000000" w:themeColor="text1"/>
              </w:rPr>
            </w:pPr>
          </w:p>
        </w:tc>
        <w:tc>
          <w:tcPr>
            <w:tcW w:w="5837" w:type="dxa"/>
            <w:hideMark/>
          </w:tcPr>
          <w:p w14:paraId="51265226" w14:textId="77777777" w:rsidR="00656CF5" w:rsidRPr="005853A5" w:rsidRDefault="00656CF5" w:rsidP="00C62534">
            <w:pPr>
              <w:pStyle w:val="BodyText"/>
              <w:jc w:val="both"/>
              <w:rPr>
                <w:color w:val="000000" w:themeColor="text1"/>
              </w:rPr>
            </w:pPr>
            <w:r w:rsidRPr="005853A5">
              <w:rPr>
                <w:color w:val="000000" w:themeColor="text1"/>
              </w:rPr>
              <w:t>Water analysis, should carry out bacteriological, physical and chemical analysis of the borehole water.</w:t>
            </w:r>
          </w:p>
        </w:tc>
        <w:tc>
          <w:tcPr>
            <w:tcW w:w="717" w:type="dxa"/>
            <w:vAlign w:val="center"/>
            <w:hideMark/>
          </w:tcPr>
          <w:p w14:paraId="462A56B1" w14:textId="77777777" w:rsidR="00656CF5" w:rsidRPr="005853A5" w:rsidRDefault="00656CF5" w:rsidP="005853A5">
            <w:pPr>
              <w:pStyle w:val="BodyText"/>
              <w:jc w:val="center"/>
              <w:rPr>
                <w:color w:val="000000" w:themeColor="text1"/>
              </w:rPr>
            </w:pPr>
            <w:r w:rsidRPr="005853A5">
              <w:rPr>
                <w:color w:val="000000" w:themeColor="text1"/>
              </w:rPr>
              <w:t>No.</w:t>
            </w:r>
          </w:p>
        </w:tc>
        <w:tc>
          <w:tcPr>
            <w:tcW w:w="1205" w:type="dxa"/>
            <w:vAlign w:val="center"/>
            <w:hideMark/>
          </w:tcPr>
          <w:p w14:paraId="614CAACD" w14:textId="77777777" w:rsidR="00656CF5" w:rsidRPr="005853A5" w:rsidRDefault="00656CF5" w:rsidP="005853A5">
            <w:pPr>
              <w:pStyle w:val="BodyText"/>
              <w:jc w:val="center"/>
              <w:rPr>
                <w:color w:val="000000" w:themeColor="text1"/>
              </w:rPr>
            </w:pPr>
            <w:r w:rsidRPr="005853A5">
              <w:rPr>
                <w:color w:val="000000" w:themeColor="text1"/>
              </w:rPr>
              <w:t>18</w:t>
            </w:r>
          </w:p>
        </w:tc>
        <w:tc>
          <w:tcPr>
            <w:tcW w:w="1134" w:type="dxa"/>
            <w:hideMark/>
          </w:tcPr>
          <w:p w14:paraId="554166E5" w14:textId="77777777" w:rsidR="00656CF5" w:rsidRPr="005853A5" w:rsidRDefault="00656CF5" w:rsidP="00C62534">
            <w:pPr>
              <w:pStyle w:val="BodyText"/>
              <w:rPr>
                <w:color w:val="000000" w:themeColor="text1"/>
              </w:rPr>
            </w:pPr>
          </w:p>
        </w:tc>
        <w:tc>
          <w:tcPr>
            <w:tcW w:w="1276" w:type="dxa"/>
            <w:hideMark/>
          </w:tcPr>
          <w:p w14:paraId="491532A9" w14:textId="77777777" w:rsidR="00656CF5" w:rsidRPr="005853A5" w:rsidRDefault="00656CF5" w:rsidP="00C62534">
            <w:pPr>
              <w:pStyle w:val="BodyText"/>
              <w:rPr>
                <w:color w:val="000000" w:themeColor="text1"/>
              </w:rPr>
            </w:pPr>
          </w:p>
        </w:tc>
      </w:tr>
      <w:tr w:rsidR="00656CF5" w:rsidRPr="005853A5" w14:paraId="0812ED03" w14:textId="77777777" w:rsidTr="00656CF5">
        <w:trPr>
          <w:trHeight w:val="312"/>
        </w:trPr>
        <w:tc>
          <w:tcPr>
            <w:tcW w:w="1134" w:type="dxa"/>
            <w:vMerge/>
            <w:hideMark/>
          </w:tcPr>
          <w:p w14:paraId="7A301372" w14:textId="77777777" w:rsidR="00656CF5" w:rsidRPr="005853A5" w:rsidRDefault="00656CF5" w:rsidP="00C62534">
            <w:pPr>
              <w:pStyle w:val="BodyText"/>
              <w:rPr>
                <w:color w:val="000000" w:themeColor="text1"/>
              </w:rPr>
            </w:pPr>
          </w:p>
        </w:tc>
        <w:tc>
          <w:tcPr>
            <w:tcW w:w="5837" w:type="dxa"/>
            <w:hideMark/>
          </w:tcPr>
          <w:p w14:paraId="2166F786" w14:textId="77777777" w:rsidR="00656CF5" w:rsidRPr="005853A5" w:rsidRDefault="00656CF5" w:rsidP="00C62534">
            <w:pPr>
              <w:pStyle w:val="BodyText"/>
              <w:rPr>
                <w:color w:val="000000" w:themeColor="text1"/>
              </w:rPr>
            </w:pPr>
            <w:r w:rsidRPr="005853A5">
              <w:rPr>
                <w:color w:val="000000" w:themeColor="text1"/>
              </w:rPr>
              <w:t>Borehole disinfection.</w:t>
            </w:r>
          </w:p>
        </w:tc>
        <w:tc>
          <w:tcPr>
            <w:tcW w:w="717" w:type="dxa"/>
            <w:vAlign w:val="center"/>
            <w:hideMark/>
          </w:tcPr>
          <w:p w14:paraId="063293F1" w14:textId="77777777" w:rsidR="00656CF5" w:rsidRPr="005853A5" w:rsidRDefault="00656CF5" w:rsidP="005853A5">
            <w:pPr>
              <w:pStyle w:val="BodyText"/>
              <w:jc w:val="center"/>
              <w:rPr>
                <w:color w:val="000000" w:themeColor="text1"/>
              </w:rPr>
            </w:pPr>
            <w:r w:rsidRPr="005853A5">
              <w:rPr>
                <w:color w:val="000000" w:themeColor="text1"/>
              </w:rPr>
              <w:t>No.</w:t>
            </w:r>
          </w:p>
        </w:tc>
        <w:tc>
          <w:tcPr>
            <w:tcW w:w="1205" w:type="dxa"/>
            <w:vAlign w:val="center"/>
            <w:hideMark/>
          </w:tcPr>
          <w:p w14:paraId="5D624A3C" w14:textId="77777777" w:rsidR="00656CF5" w:rsidRPr="005853A5" w:rsidRDefault="00656CF5" w:rsidP="005853A5">
            <w:pPr>
              <w:pStyle w:val="BodyText"/>
              <w:jc w:val="center"/>
              <w:rPr>
                <w:color w:val="000000" w:themeColor="text1"/>
              </w:rPr>
            </w:pPr>
            <w:r w:rsidRPr="005853A5">
              <w:rPr>
                <w:color w:val="000000" w:themeColor="text1"/>
              </w:rPr>
              <w:t>6</w:t>
            </w:r>
          </w:p>
        </w:tc>
        <w:tc>
          <w:tcPr>
            <w:tcW w:w="1134" w:type="dxa"/>
            <w:hideMark/>
          </w:tcPr>
          <w:p w14:paraId="1EC6B6CA" w14:textId="77777777" w:rsidR="00656CF5" w:rsidRPr="005853A5" w:rsidRDefault="00656CF5" w:rsidP="00C62534">
            <w:pPr>
              <w:pStyle w:val="BodyText"/>
              <w:rPr>
                <w:color w:val="000000" w:themeColor="text1"/>
              </w:rPr>
            </w:pPr>
          </w:p>
        </w:tc>
        <w:tc>
          <w:tcPr>
            <w:tcW w:w="1276" w:type="dxa"/>
            <w:hideMark/>
          </w:tcPr>
          <w:p w14:paraId="485F38CD" w14:textId="77777777" w:rsidR="00656CF5" w:rsidRPr="005853A5" w:rsidRDefault="00656CF5" w:rsidP="00C62534">
            <w:pPr>
              <w:pStyle w:val="BodyText"/>
              <w:rPr>
                <w:color w:val="000000" w:themeColor="text1"/>
              </w:rPr>
            </w:pPr>
          </w:p>
        </w:tc>
      </w:tr>
      <w:tr w:rsidR="00656CF5" w:rsidRPr="005853A5" w14:paraId="60006746" w14:textId="77777777" w:rsidTr="00656CF5">
        <w:trPr>
          <w:trHeight w:val="624"/>
        </w:trPr>
        <w:tc>
          <w:tcPr>
            <w:tcW w:w="1134" w:type="dxa"/>
            <w:vMerge/>
            <w:hideMark/>
          </w:tcPr>
          <w:p w14:paraId="591B4C14" w14:textId="77777777" w:rsidR="00656CF5" w:rsidRPr="005853A5" w:rsidRDefault="00656CF5" w:rsidP="00C62534">
            <w:pPr>
              <w:pStyle w:val="BodyText"/>
              <w:rPr>
                <w:color w:val="000000" w:themeColor="text1"/>
              </w:rPr>
            </w:pPr>
          </w:p>
        </w:tc>
        <w:tc>
          <w:tcPr>
            <w:tcW w:w="5837" w:type="dxa"/>
            <w:hideMark/>
          </w:tcPr>
          <w:p w14:paraId="074279C1" w14:textId="77777777" w:rsidR="00656CF5" w:rsidRPr="005853A5" w:rsidRDefault="00656CF5" w:rsidP="00C62534">
            <w:pPr>
              <w:pStyle w:val="BodyText"/>
              <w:rPr>
                <w:color w:val="000000" w:themeColor="text1"/>
              </w:rPr>
            </w:pPr>
            <w:r w:rsidRPr="005853A5">
              <w:rPr>
                <w:color w:val="000000" w:themeColor="text1"/>
              </w:rPr>
              <w:t>Supervision of borehole drilling process and completion, should be done by specialized geologist.</w:t>
            </w:r>
          </w:p>
        </w:tc>
        <w:tc>
          <w:tcPr>
            <w:tcW w:w="717" w:type="dxa"/>
            <w:vAlign w:val="center"/>
            <w:hideMark/>
          </w:tcPr>
          <w:p w14:paraId="1C459677" w14:textId="77777777" w:rsidR="00656CF5" w:rsidRPr="005853A5" w:rsidRDefault="00656CF5" w:rsidP="005853A5">
            <w:pPr>
              <w:pStyle w:val="BodyText"/>
              <w:jc w:val="center"/>
              <w:rPr>
                <w:color w:val="000000" w:themeColor="text1"/>
              </w:rPr>
            </w:pPr>
            <w:r w:rsidRPr="005853A5">
              <w:rPr>
                <w:color w:val="000000" w:themeColor="text1"/>
              </w:rPr>
              <w:t>job</w:t>
            </w:r>
          </w:p>
        </w:tc>
        <w:tc>
          <w:tcPr>
            <w:tcW w:w="1205" w:type="dxa"/>
            <w:vAlign w:val="center"/>
            <w:hideMark/>
          </w:tcPr>
          <w:p w14:paraId="34AA134C" w14:textId="77777777" w:rsidR="00656CF5" w:rsidRPr="005853A5" w:rsidRDefault="00656CF5" w:rsidP="005853A5">
            <w:pPr>
              <w:pStyle w:val="BodyText"/>
              <w:jc w:val="center"/>
              <w:rPr>
                <w:color w:val="000000" w:themeColor="text1"/>
              </w:rPr>
            </w:pPr>
            <w:r w:rsidRPr="005853A5">
              <w:rPr>
                <w:color w:val="000000" w:themeColor="text1"/>
              </w:rPr>
              <w:t>6</w:t>
            </w:r>
          </w:p>
        </w:tc>
        <w:tc>
          <w:tcPr>
            <w:tcW w:w="1134" w:type="dxa"/>
            <w:hideMark/>
          </w:tcPr>
          <w:p w14:paraId="7BB309B2" w14:textId="77777777" w:rsidR="00656CF5" w:rsidRPr="005853A5" w:rsidRDefault="00656CF5" w:rsidP="00C62534">
            <w:pPr>
              <w:pStyle w:val="BodyText"/>
              <w:rPr>
                <w:color w:val="000000" w:themeColor="text1"/>
              </w:rPr>
            </w:pPr>
          </w:p>
        </w:tc>
        <w:tc>
          <w:tcPr>
            <w:tcW w:w="1276" w:type="dxa"/>
            <w:hideMark/>
          </w:tcPr>
          <w:p w14:paraId="1E87EF9F" w14:textId="77777777" w:rsidR="00656CF5" w:rsidRPr="005853A5" w:rsidRDefault="00656CF5" w:rsidP="00C62534">
            <w:pPr>
              <w:pStyle w:val="BodyText"/>
              <w:rPr>
                <w:color w:val="000000" w:themeColor="text1"/>
              </w:rPr>
            </w:pPr>
          </w:p>
        </w:tc>
      </w:tr>
      <w:tr w:rsidR="00656CF5" w:rsidRPr="005853A5" w14:paraId="32D6FA54" w14:textId="77777777" w:rsidTr="00656CF5">
        <w:trPr>
          <w:trHeight w:val="312"/>
        </w:trPr>
        <w:tc>
          <w:tcPr>
            <w:tcW w:w="1134" w:type="dxa"/>
            <w:vMerge/>
            <w:hideMark/>
          </w:tcPr>
          <w:p w14:paraId="0A86D155" w14:textId="77777777" w:rsidR="00656CF5" w:rsidRPr="005853A5" w:rsidRDefault="00656CF5" w:rsidP="00C62534">
            <w:pPr>
              <w:pStyle w:val="BodyText"/>
              <w:rPr>
                <w:color w:val="000000" w:themeColor="text1"/>
              </w:rPr>
            </w:pPr>
          </w:p>
        </w:tc>
        <w:tc>
          <w:tcPr>
            <w:tcW w:w="5837" w:type="dxa"/>
            <w:noWrap/>
            <w:hideMark/>
          </w:tcPr>
          <w:p w14:paraId="711968BE" w14:textId="77777777" w:rsidR="00656CF5" w:rsidRPr="005853A5" w:rsidRDefault="00656CF5" w:rsidP="00C62534">
            <w:pPr>
              <w:pStyle w:val="BodyText"/>
              <w:rPr>
                <w:color w:val="000000" w:themeColor="text1"/>
              </w:rPr>
            </w:pPr>
            <w:r w:rsidRPr="005853A5">
              <w:rPr>
                <w:color w:val="000000" w:themeColor="text1"/>
              </w:rPr>
              <w:t xml:space="preserve">Preparing of final report, including: - </w:t>
            </w:r>
          </w:p>
        </w:tc>
        <w:tc>
          <w:tcPr>
            <w:tcW w:w="717" w:type="dxa"/>
            <w:vMerge w:val="restart"/>
            <w:vAlign w:val="center"/>
            <w:hideMark/>
          </w:tcPr>
          <w:p w14:paraId="76D42A12" w14:textId="77777777" w:rsidR="00656CF5" w:rsidRPr="005853A5" w:rsidRDefault="00656CF5" w:rsidP="005853A5">
            <w:pPr>
              <w:pStyle w:val="BodyText"/>
              <w:jc w:val="center"/>
              <w:rPr>
                <w:color w:val="000000" w:themeColor="text1"/>
              </w:rPr>
            </w:pPr>
            <w:r w:rsidRPr="005853A5">
              <w:rPr>
                <w:color w:val="000000" w:themeColor="text1"/>
              </w:rPr>
              <w:t>No.</w:t>
            </w:r>
          </w:p>
        </w:tc>
        <w:tc>
          <w:tcPr>
            <w:tcW w:w="1205" w:type="dxa"/>
            <w:vMerge w:val="restart"/>
            <w:vAlign w:val="center"/>
            <w:hideMark/>
          </w:tcPr>
          <w:p w14:paraId="445EE7DB" w14:textId="77777777" w:rsidR="00656CF5" w:rsidRPr="005853A5" w:rsidRDefault="00656CF5" w:rsidP="005853A5">
            <w:pPr>
              <w:pStyle w:val="BodyText"/>
              <w:jc w:val="center"/>
              <w:rPr>
                <w:color w:val="000000" w:themeColor="text1"/>
              </w:rPr>
            </w:pPr>
            <w:r w:rsidRPr="005853A5">
              <w:rPr>
                <w:color w:val="000000" w:themeColor="text1"/>
              </w:rPr>
              <w:t>6</w:t>
            </w:r>
          </w:p>
        </w:tc>
        <w:tc>
          <w:tcPr>
            <w:tcW w:w="1134" w:type="dxa"/>
            <w:vMerge w:val="restart"/>
            <w:hideMark/>
          </w:tcPr>
          <w:p w14:paraId="07F18505" w14:textId="77777777" w:rsidR="00656CF5" w:rsidRPr="005853A5" w:rsidRDefault="00656CF5" w:rsidP="00C62534">
            <w:pPr>
              <w:pStyle w:val="BodyText"/>
              <w:rPr>
                <w:color w:val="000000" w:themeColor="text1"/>
              </w:rPr>
            </w:pPr>
          </w:p>
        </w:tc>
        <w:tc>
          <w:tcPr>
            <w:tcW w:w="1276" w:type="dxa"/>
            <w:vMerge w:val="restart"/>
            <w:hideMark/>
          </w:tcPr>
          <w:p w14:paraId="5788B6BB" w14:textId="77777777" w:rsidR="00656CF5" w:rsidRPr="005853A5" w:rsidRDefault="00656CF5" w:rsidP="00C62534">
            <w:pPr>
              <w:pStyle w:val="BodyText"/>
              <w:rPr>
                <w:color w:val="000000" w:themeColor="text1"/>
              </w:rPr>
            </w:pPr>
          </w:p>
        </w:tc>
      </w:tr>
      <w:tr w:rsidR="00656CF5" w:rsidRPr="005853A5" w14:paraId="00B2DD8F" w14:textId="77777777" w:rsidTr="00656CF5">
        <w:trPr>
          <w:trHeight w:val="312"/>
        </w:trPr>
        <w:tc>
          <w:tcPr>
            <w:tcW w:w="1134" w:type="dxa"/>
            <w:vMerge/>
            <w:hideMark/>
          </w:tcPr>
          <w:p w14:paraId="7C4E2C8C" w14:textId="77777777" w:rsidR="00656CF5" w:rsidRPr="005853A5" w:rsidRDefault="00656CF5" w:rsidP="00C62534">
            <w:pPr>
              <w:pStyle w:val="BodyText"/>
              <w:rPr>
                <w:color w:val="000000" w:themeColor="text1"/>
              </w:rPr>
            </w:pPr>
          </w:p>
        </w:tc>
        <w:tc>
          <w:tcPr>
            <w:tcW w:w="5837" w:type="dxa"/>
            <w:hideMark/>
          </w:tcPr>
          <w:p w14:paraId="5E0FF45D" w14:textId="77777777" w:rsidR="00656CF5" w:rsidRPr="005853A5" w:rsidRDefault="00656CF5" w:rsidP="00C62534">
            <w:pPr>
              <w:pStyle w:val="BodyText"/>
              <w:rPr>
                <w:color w:val="000000" w:themeColor="text1"/>
              </w:rPr>
            </w:pPr>
            <w:r w:rsidRPr="005853A5">
              <w:rPr>
                <w:color w:val="000000" w:themeColor="text1"/>
              </w:rPr>
              <w:t>a) Data analysis</w:t>
            </w:r>
          </w:p>
        </w:tc>
        <w:tc>
          <w:tcPr>
            <w:tcW w:w="717" w:type="dxa"/>
            <w:vMerge/>
            <w:hideMark/>
          </w:tcPr>
          <w:p w14:paraId="251E7738" w14:textId="77777777" w:rsidR="00656CF5" w:rsidRPr="005853A5" w:rsidRDefault="00656CF5" w:rsidP="00C62534">
            <w:pPr>
              <w:pStyle w:val="BodyText"/>
              <w:rPr>
                <w:color w:val="000000" w:themeColor="text1"/>
              </w:rPr>
            </w:pPr>
          </w:p>
        </w:tc>
        <w:tc>
          <w:tcPr>
            <w:tcW w:w="1205" w:type="dxa"/>
            <w:vMerge/>
            <w:hideMark/>
          </w:tcPr>
          <w:p w14:paraId="1CD0543F" w14:textId="77777777" w:rsidR="00656CF5" w:rsidRPr="005853A5" w:rsidRDefault="00656CF5" w:rsidP="00C62534">
            <w:pPr>
              <w:pStyle w:val="BodyText"/>
              <w:rPr>
                <w:color w:val="000000" w:themeColor="text1"/>
              </w:rPr>
            </w:pPr>
          </w:p>
        </w:tc>
        <w:tc>
          <w:tcPr>
            <w:tcW w:w="1134" w:type="dxa"/>
            <w:vMerge/>
            <w:hideMark/>
          </w:tcPr>
          <w:p w14:paraId="7F3CB180" w14:textId="77777777" w:rsidR="00656CF5" w:rsidRPr="005853A5" w:rsidRDefault="00656CF5" w:rsidP="00C62534">
            <w:pPr>
              <w:pStyle w:val="BodyText"/>
              <w:rPr>
                <w:color w:val="000000" w:themeColor="text1"/>
              </w:rPr>
            </w:pPr>
          </w:p>
        </w:tc>
        <w:tc>
          <w:tcPr>
            <w:tcW w:w="1276" w:type="dxa"/>
            <w:vMerge/>
            <w:hideMark/>
          </w:tcPr>
          <w:p w14:paraId="567279AE" w14:textId="77777777" w:rsidR="00656CF5" w:rsidRPr="005853A5" w:rsidRDefault="00656CF5" w:rsidP="00C62534">
            <w:pPr>
              <w:pStyle w:val="BodyText"/>
              <w:rPr>
                <w:color w:val="000000" w:themeColor="text1"/>
              </w:rPr>
            </w:pPr>
          </w:p>
        </w:tc>
      </w:tr>
      <w:tr w:rsidR="00656CF5" w:rsidRPr="005853A5" w14:paraId="1652EB8C" w14:textId="77777777" w:rsidTr="00656CF5">
        <w:trPr>
          <w:trHeight w:val="312"/>
        </w:trPr>
        <w:tc>
          <w:tcPr>
            <w:tcW w:w="1134" w:type="dxa"/>
            <w:vMerge/>
            <w:hideMark/>
          </w:tcPr>
          <w:p w14:paraId="68EA6627" w14:textId="77777777" w:rsidR="00656CF5" w:rsidRPr="005853A5" w:rsidRDefault="00656CF5" w:rsidP="00C62534">
            <w:pPr>
              <w:pStyle w:val="BodyText"/>
              <w:rPr>
                <w:color w:val="000000" w:themeColor="text1"/>
              </w:rPr>
            </w:pPr>
          </w:p>
        </w:tc>
        <w:tc>
          <w:tcPr>
            <w:tcW w:w="5837" w:type="dxa"/>
            <w:noWrap/>
            <w:hideMark/>
          </w:tcPr>
          <w:p w14:paraId="035DD0A5" w14:textId="77777777" w:rsidR="00656CF5" w:rsidRPr="005853A5" w:rsidRDefault="00656CF5" w:rsidP="00C62534">
            <w:pPr>
              <w:pStyle w:val="BodyText"/>
              <w:rPr>
                <w:color w:val="000000" w:themeColor="text1"/>
              </w:rPr>
            </w:pPr>
            <w:r w:rsidRPr="005853A5">
              <w:rPr>
                <w:color w:val="000000" w:themeColor="text1"/>
              </w:rPr>
              <w:t>b) Drilling report</w:t>
            </w:r>
          </w:p>
        </w:tc>
        <w:tc>
          <w:tcPr>
            <w:tcW w:w="717" w:type="dxa"/>
            <w:vMerge/>
            <w:hideMark/>
          </w:tcPr>
          <w:p w14:paraId="411A0D27" w14:textId="77777777" w:rsidR="00656CF5" w:rsidRPr="005853A5" w:rsidRDefault="00656CF5" w:rsidP="00C62534">
            <w:pPr>
              <w:pStyle w:val="BodyText"/>
              <w:rPr>
                <w:color w:val="000000" w:themeColor="text1"/>
              </w:rPr>
            </w:pPr>
          </w:p>
        </w:tc>
        <w:tc>
          <w:tcPr>
            <w:tcW w:w="1205" w:type="dxa"/>
            <w:vMerge/>
            <w:hideMark/>
          </w:tcPr>
          <w:p w14:paraId="1F776863" w14:textId="77777777" w:rsidR="00656CF5" w:rsidRPr="005853A5" w:rsidRDefault="00656CF5" w:rsidP="00C62534">
            <w:pPr>
              <w:pStyle w:val="BodyText"/>
              <w:rPr>
                <w:color w:val="000000" w:themeColor="text1"/>
              </w:rPr>
            </w:pPr>
          </w:p>
        </w:tc>
        <w:tc>
          <w:tcPr>
            <w:tcW w:w="1134" w:type="dxa"/>
            <w:vMerge/>
            <w:hideMark/>
          </w:tcPr>
          <w:p w14:paraId="42EC61ED" w14:textId="77777777" w:rsidR="00656CF5" w:rsidRPr="005853A5" w:rsidRDefault="00656CF5" w:rsidP="00C62534">
            <w:pPr>
              <w:pStyle w:val="BodyText"/>
              <w:rPr>
                <w:color w:val="000000" w:themeColor="text1"/>
              </w:rPr>
            </w:pPr>
          </w:p>
        </w:tc>
        <w:tc>
          <w:tcPr>
            <w:tcW w:w="1276" w:type="dxa"/>
            <w:vMerge/>
            <w:hideMark/>
          </w:tcPr>
          <w:p w14:paraId="01759146" w14:textId="77777777" w:rsidR="00656CF5" w:rsidRPr="005853A5" w:rsidRDefault="00656CF5" w:rsidP="00C62534">
            <w:pPr>
              <w:pStyle w:val="BodyText"/>
              <w:rPr>
                <w:color w:val="000000" w:themeColor="text1"/>
              </w:rPr>
            </w:pPr>
          </w:p>
        </w:tc>
      </w:tr>
      <w:tr w:rsidR="00656CF5" w:rsidRPr="005853A5" w14:paraId="23AE7785" w14:textId="77777777" w:rsidTr="00656CF5">
        <w:trPr>
          <w:trHeight w:val="312"/>
        </w:trPr>
        <w:tc>
          <w:tcPr>
            <w:tcW w:w="1134" w:type="dxa"/>
            <w:vMerge/>
            <w:hideMark/>
          </w:tcPr>
          <w:p w14:paraId="0623076C" w14:textId="77777777" w:rsidR="00656CF5" w:rsidRPr="005853A5" w:rsidRDefault="00656CF5" w:rsidP="00C62534">
            <w:pPr>
              <w:pStyle w:val="BodyText"/>
              <w:rPr>
                <w:color w:val="000000" w:themeColor="text1"/>
              </w:rPr>
            </w:pPr>
          </w:p>
        </w:tc>
        <w:tc>
          <w:tcPr>
            <w:tcW w:w="5837" w:type="dxa"/>
            <w:hideMark/>
          </w:tcPr>
          <w:p w14:paraId="08E063A3" w14:textId="77777777" w:rsidR="00656CF5" w:rsidRPr="005853A5" w:rsidRDefault="00656CF5" w:rsidP="00C62534">
            <w:pPr>
              <w:pStyle w:val="BodyText"/>
              <w:rPr>
                <w:color w:val="000000" w:themeColor="text1"/>
              </w:rPr>
            </w:pPr>
            <w:r w:rsidRPr="005853A5">
              <w:rPr>
                <w:color w:val="000000" w:themeColor="text1"/>
              </w:rPr>
              <w:t>c) Borehole completion report</w:t>
            </w:r>
          </w:p>
        </w:tc>
        <w:tc>
          <w:tcPr>
            <w:tcW w:w="717" w:type="dxa"/>
            <w:vMerge/>
            <w:hideMark/>
          </w:tcPr>
          <w:p w14:paraId="235B122F" w14:textId="77777777" w:rsidR="00656CF5" w:rsidRPr="005853A5" w:rsidRDefault="00656CF5" w:rsidP="00C62534">
            <w:pPr>
              <w:pStyle w:val="BodyText"/>
              <w:rPr>
                <w:color w:val="000000" w:themeColor="text1"/>
              </w:rPr>
            </w:pPr>
          </w:p>
        </w:tc>
        <w:tc>
          <w:tcPr>
            <w:tcW w:w="1205" w:type="dxa"/>
            <w:vMerge/>
            <w:hideMark/>
          </w:tcPr>
          <w:p w14:paraId="77D56C7A" w14:textId="77777777" w:rsidR="00656CF5" w:rsidRPr="005853A5" w:rsidRDefault="00656CF5" w:rsidP="00C62534">
            <w:pPr>
              <w:pStyle w:val="BodyText"/>
              <w:rPr>
                <w:color w:val="000000" w:themeColor="text1"/>
              </w:rPr>
            </w:pPr>
          </w:p>
        </w:tc>
        <w:tc>
          <w:tcPr>
            <w:tcW w:w="1134" w:type="dxa"/>
            <w:vMerge/>
            <w:hideMark/>
          </w:tcPr>
          <w:p w14:paraId="51AF6CE2" w14:textId="77777777" w:rsidR="00656CF5" w:rsidRPr="005853A5" w:rsidRDefault="00656CF5" w:rsidP="00C62534">
            <w:pPr>
              <w:pStyle w:val="BodyText"/>
              <w:rPr>
                <w:color w:val="000000" w:themeColor="text1"/>
              </w:rPr>
            </w:pPr>
          </w:p>
        </w:tc>
        <w:tc>
          <w:tcPr>
            <w:tcW w:w="1276" w:type="dxa"/>
            <w:vMerge/>
            <w:hideMark/>
          </w:tcPr>
          <w:p w14:paraId="51F0F331" w14:textId="77777777" w:rsidR="00656CF5" w:rsidRPr="005853A5" w:rsidRDefault="00656CF5" w:rsidP="00C62534">
            <w:pPr>
              <w:pStyle w:val="BodyText"/>
              <w:rPr>
                <w:color w:val="000000" w:themeColor="text1"/>
              </w:rPr>
            </w:pPr>
          </w:p>
        </w:tc>
      </w:tr>
      <w:tr w:rsidR="00656CF5" w:rsidRPr="005853A5" w14:paraId="5BD13BC0" w14:textId="77777777" w:rsidTr="00656CF5">
        <w:trPr>
          <w:trHeight w:val="312"/>
        </w:trPr>
        <w:tc>
          <w:tcPr>
            <w:tcW w:w="1134" w:type="dxa"/>
            <w:vMerge/>
            <w:hideMark/>
          </w:tcPr>
          <w:p w14:paraId="772BDF30" w14:textId="77777777" w:rsidR="00656CF5" w:rsidRPr="005853A5" w:rsidRDefault="00656CF5" w:rsidP="00C62534">
            <w:pPr>
              <w:pStyle w:val="BodyText"/>
              <w:rPr>
                <w:color w:val="000000" w:themeColor="text1"/>
              </w:rPr>
            </w:pPr>
          </w:p>
        </w:tc>
        <w:tc>
          <w:tcPr>
            <w:tcW w:w="5837" w:type="dxa"/>
            <w:noWrap/>
            <w:hideMark/>
          </w:tcPr>
          <w:p w14:paraId="691E2547" w14:textId="77777777" w:rsidR="00656CF5" w:rsidRPr="005853A5" w:rsidRDefault="00656CF5" w:rsidP="00C62534">
            <w:pPr>
              <w:pStyle w:val="BodyText"/>
              <w:rPr>
                <w:color w:val="000000" w:themeColor="text1"/>
              </w:rPr>
            </w:pPr>
            <w:r w:rsidRPr="005853A5">
              <w:rPr>
                <w:color w:val="000000" w:themeColor="text1"/>
              </w:rPr>
              <w:t>d) Pump test report</w:t>
            </w:r>
          </w:p>
        </w:tc>
        <w:tc>
          <w:tcPr>
            <w:tcW w:w="717" w:type="dxa"/>
            <w:vMerge/>
            <w:hideMark/>
          </w:tcPr>
          <w:p w14:paraId="448903E9" w14:textId="77777777" w:rsidR="00656CF5" w:rsidRPr="005853A5" w:rsidRDefault="00656CF5" w:rsidP="00C62534">
            <w:pPr>
              <w:pStyle w:val="BodyText"/>
              <w:rPr>
                <w:color w:val="000000" w:themeColor="text1"/>
              </w:rPr>
            </w:pPr>
          </w:p>
        </w:tc>
        <w:tc>
          <w:tcPr>
            <w:tcW w:w="1205" w:type="dxa"/>
            <w:vMerge/>
            <w:hideMark/>
          </w:tcPr>
          <w:p w14:paraId="5767E9CB" w14:textId="77777777" w:rsidR="00656CF5" w:rsidRPr="005853A5" w:rsidRDefault="00656CF5" w:rsidP="00C62534">
            <w:pPr>
              <w:pStyle w:val="BodyText"/>
              <w:rPr>
                <w:color w:val="000000" w:themeColor="text1"/>
              </w:rPr>
            </w:pPr>
          </w:p>
        </w:tc>
        <w:tc>
          <w:tcPr>
            <w:tcW w:w="1134" w:type="dxa"/>
            <w:vMerge/>
            <w:hideMark/>
          </w:tcPr>
          <w:p w14:paraId="4880FD04" w14:textId="77777777" w:rsidR="00656CF5" w:rsidRPr="005853A5" w:rsidRDefault="00656CF5" w:rsidP="00C62534">
            <w:pPr>
              <w:pStyle w:val="BodyText"/>
              <w:rPr>
                <w:color w:val="000000" w:themeColor="text1"/>
              </w:rPr>
            </w:pPr>
          </w:p>
        </w:tc>
        <w:tc>
          <w:tcPr>
            <w:tcW w:w="1276" w:type="dxa"/>
            <w:vMerge/>
            <w:hideMark/>
          </w:tcPr>
          <w:p w14:paraId="17776E5A" w14:textId="77777777" w:rsidR="00656CF5" w:rsidRPr="005853A5" w:rsidRDefault="00656CF5" w:rsidP="00C62534">
            <w:pPr>
              <w:pStyle w:val="BodyText"/>
              <w:rPr>
                <w:color w:val="000000" w:themeColor="text1"/>
              </w:rPr>
            </w:pPr>
          </w:p>
        </w:tc>
      </w:tr>
      <w:tr w:rsidR="00656CF5" w:rsidRPr="005853A5" w14:paraId="00826CE0" w14:textId="77777777" w:rsidTr="00656CF5">
        <w:trPr>
          <w:trHeight w:val="312"/>
        </w:trPr>
        <w:tc>
          <w:tcPr>
            <w:tcW w:w="1134" w:type="dxa"/>
            <w:vMerge/>
            <w:hideMark/>
          </w:tcPr>
          <w:p w14:paraId="04EE126A" w14:textId="77777777" w:rsidR="00656CF5" w:rsidRPr="005853A5" w:rsidRDefault="00656CF5" w:rsidP="00C62534">
            <w:pPr>
              <w:pStyle w:val="BodyText"/>
              <w:rPr>
                <w:color w:val="000000" w:themeColor="text1"/>
              </w:rPr>
            </w:pPr>
          </w:p>
        </w:tc>
        <w:tc>
          <w:tcPr>
            <w:tcW w:w="5837" w:type="dxa"/>
            <w:hideMark/>
          </w:tcPr>
          <w:p w14:paraId="3C4521EF" w14:textId="77777777" w:rsidR="00656CF5" w:rsidRPr="005853A5" w:rsidRDefault="00656CF5" w:rsidP="00C62534">
            <w:pPr>
              <w:pStyle w:val="BodyText"/>
              <w:rPr>
                <w:color w:val="000000" w:themeColor="text1"/>
              </w:rPr>
            </w:pPr>
            <w:r w:rsidRPr="005853A5">
              <w:rPr>
                <w:color w:val="000000" w:themeColor="text1"/>
              </w:rPr>
              <w:t>e) Well development and disinfection report</w:t>
            </w:r>
          </w:p>
        </w:tc>
        <w:tc>
          <w:tcPr>
            <w:tcW w:w="717" w:type="dxa"/>
            <w:vMerge/>
            <w:hideMark/>
          </w:tcPr>
          <w:p w14:paraId="433394DB" w14:textId="77777777" w:rsidR="00656CF5" w:rsidRPr="005853A5" w:rsidRDefault="00656CF5" w:rsidP="00C62534">
            <w:pPr>
              <w:pStyle w:val="BodyText"/>
              <w:rPr>
                <w:color w:val="000000" w:themeColor="text1"/>
              </w:rPr>
            </w:pPr>
          </w:p>
        </w:tc>
        <w:tc>
          <w:tcPr>
            <w:tcW w:w="1205" w:type="dxa"/>
            <w:vMerge/>
            <w:hideMark/>
          </w:tcPr>
          <w:p w14:paraId="2CE276E4" w14:textId="77777777" w:rsidR="00656CF5" w:rsidRPr="005853A5" w:rsidRDefault="00656CF5" w:rsidP="00C62534">
            <w:pPr>
              <w:pStyle w:val="BodyText"/>
              <w:rPr>
                <w:color w:val="000000" w:themeColor="text1"/>
              </w:rPr>
            </w:pPr>
          </w:p>
        </w:tc>
        <w:tc>
          <w:tcPr>
            <w:tcW w:w="1134" w:type="dxa"/>
            <w:vMerge/>
            <w:hideMark/>
          </w:tcPr>
          <w:p w14:paraId="06F7E0CC" w14:textId="77777777" w:rsidR="00656CF5" w:rsidRPr="005853A5" w:rsidRDefault="00656CF5" w:rsidP="00C62534">
            <w:pPr>
              <w:pStyle w:val="BodyText"/>
              <w:rPr>
                <w:color w:val="000000" w:themeColor="text1"/>
              </w:rPr>
            </w:pPr>
          </w:p>
        </w:tc>
        <w:tc>
          <w:tcPr>
            <w:tcW w:w="1276" w:type="dxa"/>
            <w:vMerge/>
            <w:hideMark/>
          </w:tcPr>
          <w:p w14:paraId="6E77AF06" w14:textId="77777777" w:rsidR="00656CF5" w:rsidRPr="005853A5" w:rsidRDefault="00656CF5" w:rsidP="00C62534">
            <w:pPr>
              <w:pStyle w:val="BodyText"/>
              <w:rPr>
                <w:color w:val="000000" w:themeColor="text1"/>
              </w:rPr>
            </w:pPr>
          </w:p>
        </w:tc>
      </w:tr>
      <w:tr w:rsidR="00656CF5" w:rsidRPr="005853A5" w14:paraId="562D808E" w14:textId="77777777" w:rsidTr="00656CF5">
        <w:trPr>
          <w:trHeight w:val="624"/>
        </w:trPr>
        <w:tc>
          <w:tcPr>
            <w:tcW w:w="1134" w:type="dxa"/>
            <w:vMerge/>
            <w:hideMark/>
          </w:tcPr>
          <w:p w14:paraId="26976BDF" w14:textId="77777777" w:rsidR="00656CF5" w:rsidRPr="005853A5" w:rsidRDefault="00656CF5" w:rsidP="00C62534">
            <w:pPr>
              <w:pStyle w:val="BodyText"/>
              <w:rPr>
                <w:color w:val="000000" w:themeColor="text1"/>
              </w:rPr>
            </w:pPr>
          </w:p>
        </w:tc>
        <w:tc>
          <w:tcPr>
            <w:tcW w:w="5837" w:type="dxa"/>
            <w:hideMark/>
          </w:tcPr>
          <w:p w14:paraId="1A122115" w14:textId="77777777" w:rsidR="00656CF5" w:rsidRPr="005853A5" w:rsidRDefault="00656CF5" w:rsidP="00C62534">
            <w:pPr>
              <w:pStyle w:val="BodyText"/>
              <w:rPr>
                <w:color w:val="000000" w:themeColor="text1"/>
              </w:rPr>
            </w:pPr>
            <w:r w:rsidRPr="005853A5">
              <w:rPr>
                <w:color w:val="000000" w:themeColor="text1"/>
              </w:rPr>
              <w:t>f) Water fitness certificate (water suitability for human and livestock consumption)</w:t>
            </w:r>
          </w:p>
        </w:tc>
        <w:tc>
          <w:tcPr>
            <w:tcW w:w="717" w:type="dxa"/>
            <w:vMerge/>
            <w:hideMark/>
          </w:tcPr>
          <w:p w14:paraId="448BE427" w14:textId="77777777" w:rsidR="00656CF5" w:rsidRPr="005853A5" w:rsidRDefault="00656CF5" w:rsidP="00C62534">
            <w:pPr>
              <w:pStyle w:val="BodyText"/>
              <w:rPr>
                <w:color w:val="000000" w:themeColor="text1"/>
              </w:rPr>
            </w:pPr>
          </w:p>
        </w:tc>
        <w:tc>
          <w:tcPr>
            <w:tcW w:w="1205" w:type="dxa"/>
            <w:vMerge/>
            <w:hideMark/>
          </w:tcPr>
          <w:p w14:paraId="45BC933B" w14:textId="77777777" w:rsidR="00656CF5" w:rsidRPr="005853A5" w:rsidRDefault="00656CF5" w:rsidP="00C62534">
            <w:pPr>
              <w:pStyle w:val="BodyText"/>
              <w:rPr>
                <w:color w:val="000000" w:themeColor="text1"/>
              </w:rPr>
            </w:pPr>
          </w:p>
        </w:tc>
        <w:tc>
          <w:tcPr>
            <w:tcW w:w="1134" w:type="dxa"/>
            <w:vMerge/>
            <w:hideMark/>
          </w:tcPr>
          <w:p w14:paraId="6E692588" w14:textId="77777777" w:rsidR="00656CF5" w:rsidRPr="005853A5" w:rsidRDefault="00656CF5" w:rsidP="00C62534">
            <w:pPr>
              <w:pStyle w:val="BodyText"/>
              <w:rPr>
                <w:color w:val="000000" w:themeColor="text1"/>
              </w:rPr>
            </w:pPr>
          </w:p>
        </w:tc>
        <w:tc>
          <w:tcPr>
            <w:tcW w:w="1276" w:type="dxa"/>
            <w:vMerge/>
            <w:hideMark/>
          </w:tcPr>
          <w:p w14:paraId="52D1D036" w14:textId="77777777" w:rsidR="00656CF5" w:rsidRPr="005853A5" w:rsidRDefault="00656CF5" w:rsidP="00C62534">
            <w:pPr>
              <w:pStyle w:val="BodyText"/>
              <w:rPr>
                <w:color w:val="000000" w:themeColor="text1"/>
              </w:rPr>
            </w:pPr>
          </w:p>
        </w:tc>
      </w:tr>
      <w:tr w:rsidR="00656CF5" w:rsidRPr="005853A5" w14:paraId="077FB5C5" w14:textId="77777777" w:rsidTr="00656CF5">
        <w:trPr>
          <w:trHeight w:val="624"/>
        </w:trPr>
        <w:tc>
          <w:tcPr>
            <w:tcW w:w="8893" w:type="dxa"/>
            <w:gridSpan w:val="4"/>
          </w:tcPr>
          <w:p w14:paraId="51E69CA9" w14:textId="5A3F7DF7" w:rsidR="00656CF5" w:rsidRPr="005853A5" w:rsidRDefault="00656CF5" w:rsidP="00656CF5">
            <w:pPr>
              <w:pStyle w:val="BodyText"/>
              <w:rPr>
                <w:color w:val="000000" w:themeColor="text1"/>
              </w:rPr>
            </w:pPr>
            <w:r w:rsidRPr="005853A5">
              <w:rPr>
                <w:rFonts w:ascii="Georgia" w:hAnsi="Georgia" w:cstheme="majorBidi"/>
                <w:b/>
                <w:bCs/>
                <w:color w:val="000000" w:themeColor="text1"/>
                <w:lang w:eastAsia="mk-MK"/>
              </w:rPr>
              <w:t>Total:</w:t>
            </w:r>
          </w:p>
        </w:tc>
        <w:tc>
          <w:tcPr>
            <w:tcW w:w="1134" w:type="dxa"/>
          </w:tcPr>
          <w:p w14:paraId="1714DE2F" w14:textId="77777777" w:rsidR="00656CF5" w:rsidRPr="005853A5" w:rsidRDefault="00656CF5" w:rsidP="00656CF5">
            <w:pPr>
              <w:pStyle w:val="BodyText"/>
              <w:rPr>
                <w:color w:val="000000" w:themeColor="text1"/>
              </w:rPr>
            </w:pPr>
          </w:p>
        </w:tc>
        <w:tc>
          <w:tcPr>
            <w:tcW w:w="1276" w:type="dxa"/>
          </w:tcPr>
          <w:p w14:paraId="169C5BF0" w14:textId="77777777" w:rsidR="00656CF5" w:rsidRPr="005853A5" w:rsidRDefault="00656CF5" w:rsidP="00656CF5">
            <w:pPr>
              <w:pStyle w:val="BodyText"/>
              <w:rPr>
                <w:color w:val="000000" w:themeColor="text1"/>
              </w:rPr>
            </w:pPr>
          </w:p>
        </w:tc>
      </w:tr>
      <w:tr w:rsidR="00656CF5" w:rsidRPr="005853A5" w14:paraId="1CF4D7AE" w14:textId="77777777" w:rsidTr="00656CF5">
        <w:trPr>
          <w:trHeight w:val="624"/>
        </w:trPr>
        <w:tc>
          <w:tcPr>
            <w:tcW w:w="8893" w:type="dxa"/>
            <w:gridSpan w:val="4"/>
          </w:tcPr>
          <w:p w14:paraId="79C4BB3E" w14:textId="39F5E38B" w:rsidR="00656CF5" w:rsidRPr="005853A5" w:rsidRDefault="00656CF5" w:rsidP="00656CF5">
            <w:pPr>
              <w:pStyle w:val="BodyText"/>
              <w:rPr>
                <w:color w:val="000000" w:themeColor="text1"/>
              </w:rPr>
            </w:pPr>
            <w:r w:rsidRPr="005853A5">
              <w:rPr>
                <w:rFonts w:ascii="Georgia" w:hAnsi="Georgia" w:cstheme="majorBidi"/>
                <w:color w:val="000000" w:themeColor="text1"/>
                <w:lang w:eastAsia="mk-MK"/>
              </w:rPr>
              <w:t>VAT (17%)</w:t>
            </w:r>
          </w:p>
        </w:tc>
        <w:tc>
          <w:tcPr>
            <w:tcW w:w="1134" w:type="dxa"/>
          </w:tcPr>
          <w:p w14:paraId="0B502280" w14:textId="77777777" w:rsidR="00656CF5" w:rsidRPr="005853A5" w:rsidRDefault="00656CF5" w:rsidP="00656CF5">
            <w:pPr>
              <w:pStyle w:val="BodyText"/>
              <w:rPr>
                <w:color w:val="000000" w:themeColor="text1"/>
              </w:rPr>
            </w:pPr>
          </w:p>
        </w:tc>
        <w:tc>
          <w:tcPr>
            <w:tcW w:w="1276" w:type="dxa"/>
          </w:tcPr>
          <w:p w14:paraId="1C484E69" w14:textId="77777777" w:rsidR="00656CF5" w:rsidRPr="005853A5" w:rsidRDefault="00656CF5" w:rsidP="00656CF5">
            <w:pPr>
              <w:pStyle w:val="BodyText"/>
              <w:rPr>
                <w:color w:val="000000" w:themeColor="text1"/>
              </w:rPr>
            </w:pPr>
          </w:p>
        </w:tc>
      </w:tr>
      <w:tr w:rsidR="00656CF5" w:rsidRPr="005853A5" w14:paraId="5BBCA6C8" w14:textId="77777777" w:rsidTr="00656CF5">
        <w:trPr>
          <w:trHeight w:val="624"/>
        </w:trPr>
        <w:tc>
          <w:tcPr>
            <w:tcW w:w="8893" w:type="dxa"/>
            <w:gridSpan w:val="4"/>
          </w:tcPr>
          <w:p w14:paraId="117C6A62" w14:textId="11248412" w:rsidR="00656CF5" w:rsidRPr="005853A5" w:rsidRDefault="00656CF5" w:rsidP="00656CF5">
            <w:pPr>
              <w:pStyle w:val="BodyText"/>
              <w:rPr>
                <w:color w:val="000000" w:themeColor="text1"/>
              </w:rPr>
            </w:pPr>
            <w:r w:rsidRPr="005853A5">
              <w:rPr>
                <w:rFonts w:ascii="Georgia" w:hAnsi="Georgia" w:cstheme="majorBidi"/>
                <w:color w:val="000000" w:themeColor="text1"/>
                <w:lang w:eastAsia="mk-MK"/>
              </w:rPr>
              <w:t>GRAND TOTAL:</w:t>
            </w:r>
          </w:p>
        </w:tc>
        <w:tc>
          <w:tcPr>
            <w:tcW w:w="1134" w:type="dxa"/>
          </w:tcPr>
          <w:p w14:paraId="6D09D963" w14:textId="77777777" w:rsidR="00656CF5" w:rsidRPr="005853A5" w:rsidRDefault="00656CF5" w:rsidP="00656CF5">
            <w:pPr>
              <w:pStyle w:val="BodyText"/>
              <w:rPr>
                <w:color w:val="000000" w:themeColor="text1"/>
              </w:rPr>
            </w:pPr>
          </w:p>
        </w:tc>
        <w:tc>
          <w:tcPr>
            <w:tcW w:w="1276" w:type="dxa"/>
          </w:tcPr>
          <w:p w14:paraId="2DE5961D" w14:textId="77777777" w:rsidR="00656CF5" w:rsidRPr="005853A5" w:rsidRDefault="00656CF5" w:rsidP="00656CF5">
            <w:pPr>
              <w:pStyle w:val="BodyText"/>
              <w:rPr>
                <w:color w:val="000000" w:themeColor="text1"/>
              </w:rPr>
            </w:pPr>
          </w:p>
        </w:tc>
      </w:tr>
    </w:tbl>
    <w:p w14:paraId="2AA9B8BB" w14:textId="77777777" w:rsidR="00656CF5" w:rsidRPr="005853A5" w:rsidRDefault="00656CF5" w:rsidP="00656CF5">
      <w:pPr>
        <w:pStyle w:val="BodyText"/>
        <w:rPr>
          <w:color w:val="000000" w:themeColor="text1"/>
        </w:rPr>
      </w:pPr>
    </w:p>
    <w:p w14:paraId="3DFA9B9A" w14:textId="77777777" w:rsidR="008D651D" w:rsidRPr="005853A5" w:rsidRDefault="008D651D" w:rsidP="008D651D">
      <w:pPr>
        <w:rPr>
          <w:rFonts w:ascii="Georgia" w:hAnsi="Georgia"/>
          <w:b/>
          <w:bCs/>
          <w:color w:val="000000" w:themeColor="text1"/>
        </w:rPr>
      </w:pPr>
      <w:r w:rsidRPr="005853A5">
        <w:rPr>
          <w:rFonts w:ascii="Georgia" w:hAnsi="Georgia"/>
          <w:snapToGrid w:val="0"/>
          <w:color w:val="000000" w:themeColor="text1"/>
        </w:rPr>
        <w:t>We, the undersigned, hereby accept in full the UNEP General Terms and Conditions, and hereby offer to deliver the required services in conformity with TOR and RFP Reference NoPR011.</w:t>
      </w:r>
    </w:p>
    <w:p w14:paraId="52302B40" w14:textId="77777777" w:rsidR="008D651D" w:rsidRPr="005853A5" w:rsidRDefault="008D651D" w:rsidP="008D651D">
      <w:pPr>
        <w:jc w:val="both"/>
        <w:rPr>
          <w:rFonts w:ascii="Georgia" w:hAnsi="Georgia"/>
          <w:color w:val="000000" w:themeColor="text1"/>
          <w:rtl/>
        </w:rPr>
      </w:pPr>
      <w:r w:rsidRPr="005853A5">
        <w:rPr>
          <w:rFonts w:ascii="Georgia" w:hAnsi="Georgia"/>
          <w:color w:val="000000" w:themeColor="text1"/>
        </w:rPr>
        <w:t>All other information that we have not provided automatically implies our full compliance with the requirements, terms and conditions of the RFP.</w:t>
      </w:r>
    </w:p>
    <w:p w14:paraId="625C0A57" w14:textId="77777777" w:rsidR="00656CF5" w:rsidRPr="005853A5" w:rsidRDefault="00656CF5" w:rsidP="003749F8">
      <w:pPr>
        <w:jc w:val="both"/>
        <w:rPr>
          <w:rFonts w:ascii="Georgia" w:hAnsi="Georgia" w:cstheme="majorBidi"/>
          <w:color w:val="000000" w:themeColor="text1"/>
        </w:rPr>
      </w:pPr>
    </w:p>
    <w:p w14:paraId="1AC69978" w14:textId="77777777" w:rsidR="003749F8" w:rsidRPr="005853A5" w:rsidRDefault="003749F8" w:rsidP="003749F8">
      <w:pPr>
        <w:jc w:val="both"/>
        <w:rPr>
          <w:rFonts w:ascii="Georgia" w:hAnsi="Georgia" w:cstheme="majorBidi"/>
          <w:i/>
          <w:color w:val="000000" w:themeColor="text1"/>
        </w:rPr>
      </w:pPr>
      <w:r w:rsidRPr="005853A5">
        <w:rPr>
          <w:rFonts w:ascii="Georgia" w:hAnsi="Georgia" w:cstheme="majorBidi"/>
          <w:i/>
          <w:color w:val="000000" w:themeColor="text1"/>
        </w:rPr>
        <w:t>[Name and Signature of the Supplier’s Authorized Person]</w:t>
      </w:r>
    </w:p>
    <w:p w14:paraId="0A2C4B50" w14:textId="60520292" w:rsidR="00656CF5" w:rsidRPr="005853A5" w:rsidRDefault="003749F8" w:rsidP="00656CF5">
      <w:pPr>
        <w:rPr>
          <w:rFonts w:ascii="Georgia" w:hAnsi="Georgia" w:cstheme="majorBidi"/>
          <w:i/>
          <w:color w:val="000000" w:themeColor="text1"/>
        </w:rPr>
      </w:pPr>
      <w:r w:rsidRPr="005853A5">
        <w:rPr>
          <w:rFonts w:ascii="Georgia" w:hAnsi="Georgia" w:cstheme="majorBidi"/>
          <w:i/>
          <w:color w:val="000000" w:themeColor="text1"/>
        </w:rPr>
        <w:t>[Designation]</w:t>
      </w:r>
      <w:r w:rsidRPr="005853A5">
        <w:rPr>
          <w:rFonts w:ascii="Georgia" w:hAnsi="Georgia" w:cstheme="majorBidi"/>
          <w:i/>
          <w:color w:val="000000" w:themeColor="text1"/>
        </w:rPr>
        <w:tab/>
      </w:r>
      <w:r w:rsidRPr="005853A5">
        <w:rPr>
          <w:rFonts w:ascii="Georgia" w:hAnsi="Georgia" w:cstheme="majorBidi"/>
          <w:i/>
          <w:color w:val="000000" w:themeColor="text1"/>
        </w:rPr>
        <w:tab/>
      </w:r>
      <w:r w:rsidRPr="005853A5">
        <w:rPr>
          <w:rFonts w:ascii="Georgia" w:hAnsi="Georgia" w:cstheme="majorBidi"/>
          <w:i/>
          <w:color w:val="000000" w:themeColor="text1"/>
        </w:rPr>
        <w:tab/>
      </w:r>
      <w:r w:rsidRPr="005853A5">
        <w:rPr>
          <w:rFonts w:ascii="Georgia" w:hAnsi="Georgia" w:cstheme="majorBidi"/>
          <w:i/>
          <w:color w:val="000000" w:themeColor="text1"/>
        </w:rPr>
        <w:tab/>
      </w:r>
      <w:r w:rsidRPr="005853A5">
        <w:rPr>
          <w:rFonts w:ascii="Georgia" w:hAnsi="Georgia" w:cstheme="majorBidi"/>
          <w:i/>
          <w:color w:val="000000" w:themeColor="text1"/>
        </w:rPr>
        <w:tab/>
      </w:r>
      <w:r w:rsidRPr="005853A5">
        <w:rPr>
          <w:rFonts w:ascii="Georgia" w:hAnsi="Georgia" w:cstheme="majorBidi"/>
          <w:i/>
          <w:color w:val="000000" w:themeColor="text1"/>
        </w:rPr>
        <w:tab/>
        <w:t>[Date]</w:t>
      </w:r>
      <w:r w:rsidRPr="005853A5">
        <w:rPr>
          <w:rFonts w:ascii="Georgia" w:hAnsi="Georgia" w:cstheme="majorBidi"/>
          <w:i/>
          <w:color w:val="000000" w:themeColor="text1"/>
        </w:rPr>
        <w:tab/>
      </w:r>
      <w:r w:rsidRPr="005853A5">
        <w:rPr>
          <w:rFonts w:ascii="Georgia" w:hAnsi="Georgia" w:cstheme="majorBidi"/>
          <w:i/>
          <w:color w:val="000000" w:themeColor="text1"/>
        </w:rPr>
        <w:tab/>
      </w:r>
      <w:r w:rsidRPr="005853A5">
        <w:rPr>
          <w:rFonts w:ascii="Georgia" w:hAnsi="Georgia" w:cstheme="majorBidi"/>
          <w:i/>
          <w:color w:val="000000" w:themeColor="text1"/>
        </w:rPr>
        <w:tab/>
      </w:r>
      <w:proofErr w:type="spellStart"/>
      <w:r w:rsidRPr="005853A5">
        <w:rPr>
          <w:rFonts w:ascii="Georgia" w:hAnsi="Georgia" w:cstheme="majorBidi"/>
          <w:i/>
          <w:color w:val="000000" w:themeColor="text1"/>
        </w:rPr>
        <w:t>Stam</w:t>
      </w:r>
      <w:proofErr w:type="spellEnd"/>
    </w:p>
    <w:p w14:paraId="56B9BC6F" w14:textId="77777777" w:rsidR="002B1748" w:rsidRPr="005853A5" w:rsidRDefault="002B1748" w:rsidP="00532470">
      <w:pPr>
        <w:pStyle w:val="ListParagraph"/>
        <w:spacing w:after="0" w:line="240" w:lineRule="auto"/>
        <w:ind w:left="360"/>
        <w:rPr>
          <w:b/>
          <w:bCs/>
          <w:color w:val="000000" w:themeColor="text1"/>
        </w:rPr>
      </w:pPr>
    </w:p>
    <w:p w14:paraId="4B95C039" w14:textId="77777777" w:rsidR="00181D2B" w:rsidRPr="005853A5" w:rsidRDefault="00181D2B" w:rsidP="00532470">
      <w:pPr>
        <w:pStyle w:val="ListParagraph"/>
        <w:spacing w:after="0" w:line="240" w:lineRule="auto"/>
        <w:ind w:left="360"/>
        <w:rPr>
          <w:b/>
          <w:bCs/>
          <w:color w:val="000000" w:themeColor="text1"/>
        </w:rPr>
      </w:pPr>
    </w:p>
    <w:p w14:paraId="4AFC1569" w14:textId="77777777" w:rsidR="00181D2B" w:rsidRPr="005853A5" w:rsidRDefault="00181D2B" w:rsidP="00532470">
      <w:pPr>
        <w:pStyle w:val="ListParagraph"/>
        <w:spacing w:after="0" w:line="240" w:lineRule="auto"/>
        <w:ind w:left="360"/>
        <w:rPr>
          <w:b/>
          <w:bCs/>
          <w:color w:val="000000" w:themeColor="text1"/>
        </w:rPr>
      </w:pPr>
    </w:p>
    <w:p w14:paraId="43CE3AA8" w14:textId="77777777" w:rsidR="00181D2B" w:rsidRPr="005853A5" w:rsidRDefault="00181D2B" w:rsidP="00532470">
      <w:pPr>
        <w:pStyle w:val="ListParagraph"/>
        <w:spacing w:after="0" w:line="240" w:lineRule="auto"/>
        <w:ind w:left="360"/>
        <w:rPr>
          <w:b/>
          <w:bCs/>
          <w:color w:val="000000" w:themeColor="text1"/>
        </w:rPr>
      </w:pPr>
    </w:p>
    <w:p w14:paraId="72574156" w14:textId="187267CC" w:rsidR="00EE4886" w:rsidRPr="005853A5" w:rsidRDefault="002C1B48" w:rsidP="00EE4886">
      <w:pPr>
        <w:tabs>
          <w:tab w:val="left" w:pos="5121"/>
        </w:tabs>
        <w:jc w:val="right"/>
        <w:rPr>
          <w:b/>
          <w:bCs/>
          <w:color w:val="000000" w:themeColor="text1"/>
        </w:rPr>
      </w:pPr>
      <w:r w:rsidRPr="005853A5">
        <w:rPr>
          <w:b/>
          <w:bCs/>
          <w:color w:val="000000" w:themeColor="text1"/>
          <w:rtl/>
        </w:rPr>
        <w:lastRenderedPageBreak/>
        <w:t>ثالثاً: التكاليف وزمن تسليم الخدمة بالموقع وتفاصيل المورد:</w:t>
      </w:r>
    </w:p>
    <w:p w14:paraId="52169651" w14:textId="73D60E0D" w:rsidR="002C1B48" w:rsidRPr="005853A5" w:rsidRDefault="002C1B48" w:rsidP="00252749">
      <w:pPr>
        <w:tabs>
          <w:tab w:val="left" w:pos="5121"/>
        </w:tabs>
        <w:bidi/>
        <w:jc w:val="right"/>
        <w:rPr>
          <w:b/>
          <w:bCs/>
          <w:color w:val="000000" w:themeColor="text1"/>
        </w:rPr>
      </w:pPr>
      <w:r w:rsidRPr="005853A5">
        <w:rPr>
          <w:b/>
          <w:bCs/>
          <w:color w:val="000000" w:themeColor="text1"/>
          <w:rtl/>
        </w:rPr>
        <w:t>المبلغ الكلي بالارقام</w:t>
      </w:r>
      <w:r w:rsidR="00883B66" w:rsidRPr="005853A5">
        <w:rPr>
          <w:b/>
          <w:bCs/>
          <w:color w:val="000000" w:themeColor="text1"/>
        </w:rPr>
        <w:t xml:space="preserve"> </w:t>
      </w:r>
      <w:r w:rsidR="00883B66" w:rsidRPr="005853A5">
        <w:rPr>
          <w:rFonts w:hint="cs"/>
          <w:b/>
          <w:bCs/>
          <w:color w:val="000000" w:themeColor="text1"/>
          <w:rtl/>
        </w:rPr>
        <w:t xml:space="preserve"> </w:t>
      </w:r>
      <w:r w:rsidR="00252749" w:rsidRPr="005853A5">
        <w:rPr>
          <w:rFonts w:hint="cs"/>
          <w:b/>
          <w:bCs/>
          <w:color w:val="000000" w:themeColor="text1"/>
          <w:rtl/>
        </w:rPr>
        <w:t>بالدولار الامريكي</w:t>
      </w:r>
      <w:r w:rsidR="00883B66" w:rsidRPr="005853A5">
        <w:rPr>
          <w:rFonts w:hint="cs"/>
          <w:b/>
          <w:bCs/>
          <w:color w:val="000000" w:themeColor="text1"/>
          <w:rtl/>
        </w:rPr>
        <w:t xml:space="preserve"> </w:t>
      </w:r>
      <w:r w:rsidRPr="005853A5">
        <w:rPr>
          <w:b/>
          <w:bCs/>
          <w:color w:val="000000" w:themeColor="text1"/>
          <w:rtl/>
        </w:rPr>
        <w:t>:...............................................................................</w:t>
      </w:r>
      <w:r w:rsidR="00883B66" w:rsidRPr="005853A5">
        <w:rPr>
          <w:b/>
          <w:bCs/>
          <w:color w:val="000000" w:themeColor="text1"/>
          <w:rtl/>
        </w:rPr>
        <w:t>....................</w:t>
      </w:r>
    </w:p>
    <w:p w14:paraId="3CE341B1" w14:textId="77777777" w:rsidR="00EE4886" w:rsidRPr="005853A5" w:rsidRDefault="00883B66" w:rsidP="00252749">
      <w:pPr>
        <w:tabs>
          <w:tab w:val="left" w:pos="5121"/>
        </w:tabs>
        <w:bidi/>
        <w:rPr>
          <w:b/>
          <w:bCs/>
          <w:color w:val="000000" w:themeColor="text1"/>
          <w:rtl/>
        </w:rPr>
      </w:pPr>
      <w:r w:rsidRPr="005853A5">
        <w:rPr>
          <w:rFonts w:hint="cs"/>
          <w:b/>
          <w:bCs/>
          <w:color w:val="000000" w:themeColor="text1"/>
          <w:rtl/>
        </w:rPr>
        <w:t xml:space="preserve">المبلغ الكلى </w:t>
      </w:r>
      <w:r w:rsidR="00252749" w:rsidRPr="005853A5">
        <w:rPr>
          <w:rFonts w:hint="cs"/>
          <w:b/>
          <w:bCs/>
          <w:color w:val="000000" w:themeColor="text1"/>
          <w:rtl/>
        </w:rPr>
        <w:t>بالدولار الامريكي</w:t>
      </w:r>
      <w:r w:rsidRPr="005853A5">
        <w:rPr>
          <w:rFonts w:hint="cs"/>
          <w:b/>
          <w:bCs/>
          <w:color w:val="000000" w:themeColor="text1"/>
          <w:rtl/>
        </w:rPr>
        <w:t xml:space="preserve"> بالحروف</w:t>
      </w:r>
      <w:r w:rsidR="002C1B48" w:rsidRPr="005853A5">
        <w:rPr>
          <w:b/>
          <w:bCs/>
          <w:color w:val="000000" w:themeColor="text1"/>
          <w:rtl/>
        </w:rPr>
        <w:t>...............</w:t>
      </w:r>
      <w:r w:rsidR="001801CA" w:rsidRPr="005853A5">
        <w:rPr>
          <w:b/>
          <w:bCs/>
          <w:color w:val="000000" w:themeColor="text1"/>
          <w:rtl/>
        </w:rPr>
        <w:t>.......</w:t>
      </w:r>
      <w:r w:rsidR="002C1B48" w:rsidRPr="005853A5">
        <w:rPr>
          <w:b/>
          <w:bCs/>
          <w:color w:val="000000" w:themeColor="text1"/>
          <w:rtl/>
        </w:rPr>
        <w:t>...........</w:t>
      </w:r>
      <w:r w:rsidR="007A7C5C" w:rsidRPr="005853A5">
        <w:rPr>
          <w:rFonts w:hint="cs"/>
          <w:b/>
          <w:bCs/>
          <w:color w:val="000000" w:themeColor="text1"/>
          <w:rtl/>
        </w:rPr>
        <w:t>..............</w:t>
      </w:r>
      <w:r w:rsidR="002C1B48" w:rsidRPr="005853A5">
        <w:rPr>
          <w:b/>
          <w:bCs/>
          <w:color w:val="000000" w:themeColor="text1"/>
        </w:rPr>
        <w:t>....................................</w:t>
      </w:r>
      <w:r w:rsidRPr="005853A5">
        <w:rPr>
          <w:rFonts w:hint="cs"/>
          <w:b/>
          <w:bCs/>
          <w:color w:val="000000" w:themeColor="text1"/>
          <w:rtl/>
        </w:rPr>
        <w:t>.....</w:t>
      </w:r>
      <w:r w:rsidR="00252749" w:rsidRPr="005853A5">
        <w:rPr>
          <w:b/>
          <w:bCs/>
          <w:color w:val="000000" w:themeColor="text1"/>
        </w:rPr>
        <w:t>......</w:t>
      </w:r>
      <w:r w:rsidR="002C1B48" w:rsidRPr="005853A5">
        <w:rPr>
          <w:b/>
          <w:bCs/>
          <w:color w:val="000000" w:themeColor="text1"/>
        </w:rPr>
        <w:t>.........</w:t>
      </w:r>
    </w:p>
    <w:p w14:paraId="59631D99" w14:textId="77B80E3B" w:rsidR="00EE4886" w:rsidRPr="005853A5" w:rsidRDefault="00EE4886" w:rsidP="00EE4886">
      <w:pPr>
        <w:tabs>
          <w:tab w:val="left" w:pos="5121"/>
        </w:tabs>
        <w:bidi/>
        <w:rPr>
          <w:b/>
          <w:bCs/>
          <w:color w:val="000000" w:themeColor="text1"/>
          <w:rtl/>
        </w:rPr>
      </w:pPr>
      <w:r w:rsidRPr="005853A5">
        <w:rPr>
          <w:rFonts w:hint="cs"/>
          <w:b/>
          <w:bCs/>
          <w:color w:val="000000" w:themeColor="text1"/>
          <w:rtl/>
        </w:rPr>
        <w:t>المبلغ الكلى بالارقام بالجنيه السودانى اى بما يعادل الدولار الامريكى بسعر البنك فى زمن تسليم العطاء:.............................</w:t>
      </w:r>
    </w:p>
    <w:p w14:paraId="4791757F" w14:textId="2F2BF575" w:rsidR="002C1B48" w:rsidRPr="005853A5" w:rsidRDefault="00EE4886" w:rsidP="00EE4886">
      <w:pPr>
        <w:tabs>
          <w:tab w:val="left" w:pos="5121"/>
        </w:tabs>
        <w:bidi/>
        <w:rPr>
          <w:b/>
          <w:bCs/>
          <w:color w:val="000000" w:themeColor="text1"/>
          <w:rtl/>
        </w:rPr>
      </w:pPr>
      <w:r w:rsidRPr="005853A5">
        <w:rPr>
          <w:rFonts w:hint="cs"/>
          <w:b/>
          <w:bCs/>
          <w:color w:val="000000" w:themeColor="text1"/>
          <w:rtl/>
        </w:rPr>
        <w:t>...................................................................................................................................................</w:t>
      </w:r>
    </w:p>
    <w:p w14:paraId="7DC7FB55" w14:textId="26FFBE4F" w:rsidR="00EE4886" w:rsidRPr="005853A5" w:rsidRDefault="00EE4886" w:rsidP="00EE4886">
      <w:pPr>
        <w:tabs>
          <w:tab w:val="left" w:pos="5121"/>
        </w:tabs>
        <w:bidi/>
        <w:rPr>
          <w:b/>
          <w:bCs/>
          <w:color w:val="000000" w:themeColor="text1"/>
          <w:rtl/>
        </w:rPr>
      </w:pPr>
      <w:r w:rsidRPr="005853A5">
        <w:rPr>
          <w:rFonts w:hint="cs"/>
          <w:b/>
          <w:bCs/>
          <w:color w:val="000000" w:themeColor="text1"/>
          <w:rtl/>
        </w:rPr>
        <w:t>المبلغ الكلى بالجنيه السودانى اى بما يعادل الدولار بسعر البنك فى زمن تسليم العطاء:................................................</w:t>
      </w:r>
    </w:p>
    <w:p w14:paraId="3C349A37" w14:textId="05038022" w:rsidR="00EE4886" w:rsidRPr="005853A5" w:rsidRDefault="00EE4886" w:rsidP="00EE4886">
      <w:pPr>
        <w:tabs>
          <w:tab w:val="left" w:pos="5121"/>
        </w:tabs>
        <w:bidi/>
        <w:rPr>
          <w:b/>
          <w:bCs/>
          <w:color w:val="000000" w:themeColor="text1"/>
          <w:rtl/>
        </w:rPr>
      </w:pPr>
      <w:r w:rsidRPr="005853A5">
        <w:rPr>
          <w:rFonts w:hint="cs"/>
          <w:b/>
          <w:bCs/>
          <w:color w:val="000000" w:themeColor="text1"/>
          <w:rtl/>
        </w:rPr>
        <w:t>...................................................................................................................................................</w:t>
      </w:r>
    </w:p>
    <w:p w14:paraId="2F69A451" w14:textId="77777777" w:rsidR="00E27601" w:rsidRPr="005853A5" w:rsidRDefault="00E27601" w:rsidP="00532470">
      <w:pPr>
        <w:tabs>
          <w:tab w:val="left" w:pos="5121"/>
        </w:tabs>
        <w:jc w:val="right"/>
        <w:rPr>
          <w:b/>
          <w:bCs/>
          <w:color w:val="000000" w:themeColor="text1"/>
          <w:rtl/>
        </w:rPr>
      </w:pPr>
      <w:r w:rsidRPr="005853A5">
        <w:rPr>
          <w:b/>
          <w:bCs/>
          <w:color w:val="000000" w:themeColor="text1"/>
          <w:rtl/>
        </w:rPr>
        <w:t>ال</w:t>
      </w:r>
      <w:r w:rsidR="002C1B48" w:rsidRPr="005853A5">
        <w:rPr>
          <w:b/>
          <w:bCs/>
          <w:color w:val="000000" w:themeColor="text1"/>
          <w:rtl/>
        </w:rPr>
        <w:t>زمن</w:t>
      </w:r>
      <w:r w:rsidRPr="005853A5">
        <w:rPr>
          <w:b/>
          <w:bCs/>
          <w:color w:val="000000" w:themeColor="text1"/>
          <w:rtl/>
        </w:rPr>
        <w:t xml:space="preserve"> المقدر</w:t>
      </w:r>
      <w:r w:rsidR="002C1B48" w:rsidRPr="005853A5">
        <w:rPr>
          <w:b/>
          <w:bCs/>
          <w:color w:val="000000" w:themeColor="text1"/>
          <w:rtl/>
        </w:rPr>
        <w:t xml:space="preserve"> </w:t>
      </w:r>
      <w:r w:rsidRPr="005853A5">
        <w:rPr>
          <w:b/>
          <w:bCs/>
          <w:color w:val="000000" w:themeColor="text1"/>
          <w:rtl/>
        </w:rPr>
        <w:t>لأنجاز واكمال و</w:t>
      </w:r>
      <w:r w:rsidR="002C1B48" w:rsidRPr="005853A5">
        <w:rPr>
          <w:b/>
          <w:bCs/>
          <w:color w:val="000000" w:themeColor="text1"/>
          <w:rtl/>
        </w:rPr>
        <w:t>تسليم الخدمة بالموقع:</w:t>
      </w:r>
      <w:r w:rsidRPr="005853A5">
        <w:rPr>
          <w:b/>
          <w:bCs/>
          <w:color w:val="000000" w:themeColor="text1"/>
          <w:rtl/>
        </w:rPr>
        <w:t xml:space="preserve"> </w:t>
      </w:r>
      <w:r w:rsidR="00883B66" w:rsidRPr="005853A5">
        <w:rPr>
          <w:rFonts w:hint="cs"/>
          <w:b/>
          <w:bCs/>
          <w:color w:val="000000" w:themeColor="text1"/>
          <w:rtl/>
        </w:rPr>
        <w:t>......................................................................................</w:t>
      </w:r>
    </w:p>
    <w:p w14:paraId="02D185CE" w14:textId="77777777" w:rsidR="002C1B48" w:rsidRPr="005853A5" w:rsidRDefault="002C1B48" w:rsidP="00532470">
      <w:pPr>
        <w:tabs>
          <w:tab w:val="left" w:pos="5121"/>
        </w:tabs>
        <w:jc w:val="right"/>
        <w:rPr>
          <w:b/>
          <w:bCs/>
          <w:color w:val="000000" w:themeColor="text1"/>
          <w:rtl/>
        </w:rPr>
      </w:pPr>
      <w:r w:rsidRPr="005853A5">
        <w:rPr>
          <w:b/>
          <w:bCs/>
          <w:color w:val="000000" w:themeColor="text1"/>
          <w:rtl/>
        </w:rPr>
        <w:t>اسم الشركة / المورد:.............................................................................................................</w:t>
      </w:r>
      <w:r w:rsidR="00711D16" w:rsidRPr="005853A5">
        <w:rPr>
          <w:b/>
          <w:bCs/>
          <w:color w:val="000000" w:themeColor="text1"/>
          <w:rtl/>
        </w:rPr>
        <w:t>..</w:t>
      </w:r>
      <w:r w:rsidR="00883B66" w:rsidRPr="005853A5">
        <w:rPr>
          <w:rFonts w:hint="cs"/>
          <w:b/>
          <w:bCs/>
          <w:color w:val="000000" w:themeColor="text1"/>
          <w:rtl/>
        </w:rPr>
        <w:t>...........</w:t>
      </w:r>
    </w:p>
    <w:p w14:paraId="3B06E32A" w14:textId="77777777" w:rsidR="002C1B48" w:rsidRPr="005853A5" w:rsidRDefault="002C1B48" w:rsidP="00532470">
      <w:pPr>
        <w:tabs>
          <w:tab w:val="left" w:pos="5121"/>
        </w:tabs>
        <w:jc w:val="right"/>
        <w:rPr>
          <w:b/>
          <w:bCs/>
          <w:color w:val="000000" w:themeColor="text1"/>
          <w:rtl/>
        </w:rPr>
      </w:pPr>
      <w:r w:rsidRPr="005853A5">
        <w:rPr>
          <w:b/>
          <w:bCs/>
          <w:color w:val="000000" w:themeColor="text1"/>
          <w:rtl/>
        </w:rPr>
        <w:t>العنوان:...............................................................................................................................</w:t>
      </w:r>
      <w:r w:rsidR="00883B66" w:rsidRPr="005853A5">
        <w:rPr>
          <w:rFonts w:hint="cs"/>
          <w:b/>
          <w:bCs/>
          <w:color w:val="000000" w:themeColor="text1"/>
          <w:rtl/>
        </w:rPr>
        <w:t>...........</w:t>
      </w:r>
    </w:p>
    <w:p w14:paraId="12458600" w14:textId="77777777" w:rsidR="002C1B48" w:rsidRPr="005853A5" w:rsidRDefault="002C1B48" w:rsidP="00532470">
      <w:pPr>
        <w:tabs>
          <w:tab w:val="left" w:pos="5121"/>
        </w:tabs>
        <w:jc w:val="right"/>
        <w:rPr>
          <w:b/>
          <w:bCs/>
          <w:color w:val="000000" w:themeColor="text1"/>
          <w:rtl/>
        </w:rPr>
      </w:pPr>
      <w:r w:rsidRPr="005853A5">
        <w:rPr>
          <w:b/>
          <w:bCs/>
          <w:color w:val="000000" w:themeColor="text1"/>
          <w:rtl/>
        </w:rPr>
        <w:t>اسم من ينوب عن الشركة:.......................................................................................................</w:t>
      </w:r>
      <w:r w:rsidR="00711D16" w:rsidRPr="005853A5">
        <w:rPr>
          <w:b/>
          <w:bCs/>
          <w:color w:val="000000" w:themeColor="text1"/>
          <w:rtl/>
        </w:rPr>
        <w:t>...</w:t>
      </w:r>
      <w:r w:rsidR="00883B66" w:rsidRPr="005853A5">
        <w:rPr>
          <w:rFonts w:hint="cs"/>
          <w:b/>
          <w:bCs/>
          <w:color w:val="000000" w:themeColor="text1"/>
          <w:rtl/>
        </w:rPr>
        <w:t>..........</w:t>
      </w:r>
    </w:p>
    <w:p w14:paraId="103259E9" w14:textId="77777777" w:rsidR="002C1B48" w:rsidRPr="005853A5" w:rsidRDefault="002C1B48" w:rsidP="00532470">
      <w:pPr>
        <w:tabs>
          <w:tab w:val="left" w:pos="5121"/>
        </w:tabs>
        <w:jc w:val="right"/>
        <w:rPr>
          <w:b/>
          <w:bCs/>
          <w:color w:val="000000" w:themeColor="text1"/>
          <w:rtl/>
        </w:rPr>
      </w:pPr>
      <w:r w:rsidRPr="005853A5">
        <w:rPr>
          <w:b/>
          <w:bCs/>
          <w:color w:val="000000" w:themeColor="text1"/>
          <w:rtl/>
        </w:rPr>
        <w:t>الوظيفة:..............................................................................................................................</w:t>
      </w:r>
      <w:r w:rsidR="00711D16" w:rsidRPr="005853A5">
        <w:rPr>
          <w:b/>
          <w:bCs/>
          <w:color w:val="000000" w:themeColor="text1"/>
          <w:rtl/>
        </w:rPr>
        <w:t>.</w:t>
      </w:r>
      <w:r w:rsidR="00883B66" w:rsidRPr="005853A5">
        <w:rPr>
          <w:rFonts w:hint="cs"/>
          <w:b/>
          <w:bCs/>
          <w:color w:val="000000" w:themeColor="text1"/>
          <w:rtl/>
        </w:rPr>
        <w:t>..........</w:t>
      </w:r>
    </w:p>
    <w:p w14:paraId="76B0040D" w14:textId="77777777" w:rsidR="002C1B48" w:rsidRPr="005853A5" w:rsidRDefault="002C1B48" w:rsidP="00532470">
      <w:pPr>
        <w:tabs>
          <w:tab w:val="left" w:pos="5121"/>
        </w:tabs>
        <w:jc w:val="right"/>
        <w:rPr>
          <w:b/>
          <w:bCs/>
          <w:color w:val="000000" w:themeColor="text1"/>
          <w:rtl/>
        </w:rPr>
      </w:pPr>
      <w:r w:rsidRPr="005853A5">
        <w:rPr>
          <w:b/>
          <w:bCs/>
          <w:color w:val="000000" w:themeColor="text1"/>
          <w:rtl/>
        </w:rPr>
        <w:t>التوقيع:.............................................................................................................................</w:t>
      </w:r>
      <w:r w:rsidR="00711D16" w:rsidRPr="005853A5">
        <w:rPr>
          <w:b/>
          <w:bCs/>
          <w:color w:val="000000" w:themeColor="text1"/>
          <w:rtl/>
        </w:rPr>
        <w:t>..</w:t>
      </w:r>
      <w:r w:rsidR="00883B66" w:rsidRPr="005853A5">
        <w:rPr>
          <w:rFonts w:hint="cs"/>
          <w:b/>
          <w:bCs/>
          <w:color w:val="000000" w:themeColor="text1"/>
          <w:rtl/>
        </w:rPr>
        <w:t>...........</w:t>
      </w:r>
    </w:p>
    <w:p w14:paraId="599860B4" w14:textId="77777777" w:rsidR="002C1B48" w:rsidRPr="005853A5" w:rsidRDefault="002C1B48" w:rsidP="00532470">
      <w:pPr>
        <w:tabs>
          <w:tab w:val="left" w:pos="5121"/>
        </w:tabs>
        <w:jc w:val="right"/>
        <w:rPr>
          <w:b/>
          <w:bCs/>
          <w:color w:val="000000" w:themeColor="text1"/>
          <w:rtl/>
        </w:rPr>
      </w:pPr>
      <w:r w:rsidRPr="005853A5">
        <w:rPr>
          <w:b/>
          <w:bCs/>
          <w:color w:val="000000" w:themeColor="text1"/>
          <w:rtl/>
        </w:rPr>
        <w:t>الختم:...............................................................................................................................</w:t>
      </w:r>
      <w:r w:rsidR="00711D16" w:rsidRPr="005853A5">
        <w:rPr>
          <w:b/>
          <w:bCs/>
          <w:color w:val="000000" w:themeColor="text1"/>
          <w:rtl/>
        </w:rPr>
        <w:t>..</w:t>
      </w:r>
      <w:r w:rsidR="00883B66" w:rsidRPr="005853A5">
        <w:rPr>
          <w:rFonts w:hint="cs"/>
          <w:b/>
          <w:bCs/>
          <w:color w:val="000000" w:themeColor="text1"/>
          <w:rtl/>
        </w:rPr>
        <w:t>...........</w:t>
      </w:r>
    </w:p>
    <w:p w14:paraId="45C2CE81" w14:textId="77777777" w:rsidR="002C1B48" w:rsidRPr="005853A5" w:rsidRDefault="002C1B48" w:rsidP="00532470">
      <w:pPr>
        <w:tabs>
          <w:tab w:val="left" w:pos="5121"/>
        </w:tabs>
        <w:jc w:val="right"/>
        <w:rPr>
          <w:b/>
          <w:bCs/>
          <w:color w:val="000000" w:themeColor="text1"/>
          <w:rtl/>
        </w:rPr>
      </w:pPr>
      <w:r w:rsidRPr="005853A5">
        <w:rPr>
          <w:b/>
          <w:bCs/>
          <w:color w:val="000000" w:themeColor="text1"/>
          <w:rtl/>
        </w:rPr>
        <w:t>البريد الالكترونى:..................................................................................................................</w:t>
      </w:r>
      <w:r w:rsidR="00711D16" w:rsidRPr="005853A5">
        <w:rPr>
          <w:b/>
          <w:bCs/>
          <w:color w:val="000000" w:themeColor="text1"/>
          <w:rtl/>
        </w:rPr>
        <w:t>..</w:t>
      </w:r>
      <w:r w:rsidR="00883B66" w:rsidRPr="005853A5">
        <w:rPr>
          <w:rFonts w:hint="cs"/>
          <w:b/>
          <w:bCs/>
          <w:color w:val="000000" w:themeColor="text1"/>
          <w:rtl/>
        </w:rPr>
        <w:t>..........</w:t>
      </w:r>
    </w:p>
    <w:p w14:paraId="5D790108" w14:textId="77777777" w:rsidR="002C1B48" w:rsidRPr="005853A5" w:rsidRDefault="002C1B48" w:rsidP="00532470">
      <w:pPr>
        <w:tabs>
          <w:tab w:val="left" w:pos="5121"/>
        </w:tabs>
        <w:jc w:val="right"/>
        <w:rPr>
          <w:b/>
          <w:bCs/>
          <w:color w:val="000000" w:themeColor="text1"/>
          <w:rtl/>
        </w:rPr>
      </w:pPr>
      <w:r w:rsidRPr="005853A5">
        <w:rPr>
          <w:b/>
          <w:bCs/>
          <w:color w:val="000000" w:themeColor="text1"/>
          <w:rtl/>
        </w:rPr>
        <w:t>الهاتف:..............................................................................................................................</w:t>
      </w:r>
      <w:r w:rsidR="00711D16" w:rsidRPr="005853A5">
        <w:rPr>
          <w:b/>
          <w:bCs/>
          <w:color w:val="000000" w:themeColor="text1"/>
          <w:rtl/>
        </w:rPr>
        <w:t>..</w:t>
      </w:r>
      <w:r w:rsidR="00883B66" w:rsidRPr="005853A5">
        <w:rPr>
          <w:rFonts w:hint="cs"/>
          <w:b/>
          <w:bCs/>
          <w:color w:val="000000" w:themeColor="text1"/>
          <w:rtl/>
        </w:rPr>
        <w:t>..........</w:t>
      </w:r>
    </w:p>
    <w:p w14:paraId="06296567" w14:textId="77777777" w:rsidR="001E24A8" w:rsidRPr="005853A5" w:rsidRDefault="001E24A8" w:rsidP="00532470">
      <w:pPr>
        <w:tabs>
          <w:tab w:val="left" w:pos="5121"/>
        </w:tabs>
        <w:jc w:val="right"/>
        <w:rPr>
          <w:b/>
          <w:bCs/>
          <w:color w:val="000000" w:themeColor="text1"/>
          <w:rtl/>
        </w:rPr>
      </w:pPr>
    </w:p>
    <w:p w14:paraId="45CF8BFD" w14:textId="77777777" w:rsidR="00EE4886" w:rsidRPr="005853A5" w:rsidRDefault="00EE4886" w:rsidP="00532470">
      <w:pPr>
        <w:tabs>
          <w:tab w:val="left" w:pos="5121"/>
        </w:tabs>
        <w:jc w:val="right"/>
        <w:rPr>
          <w:b/>
          <w:bCs/>
          <w:color w:val="000000" w:themeColor="text1"/>
          <w:rtl/>
        </w:rPr>
      </w:pPr>
    </w:p>
    <w:p w14:paraId="463A4F90" w14:textId="77777777" w:rsidR="00EE4886" w:rsidRPr="005853A5" w:rsidRDefault="00EE4886" w:rsidP="00532470">
      <w:pPr>
        <w:tabs>
          <w:tab w:val="left" w:pos="5121"/>
        </w:tabs>
        <w:jc w:val="right"/>
        <w:rPr>
          <w:b/>
          <w:bCs/>
          <w:color w:val="000000" w:themeColor="text1"/>
          <w:rtl/>
        </w:rPr>
      </w:pPr>
    </w:p>
    <w:p w14:paraId="460B1B4F" w14:textId="77777777" w:rsidR="00EE4886" w:rsidRPr="005853A5" w:rsidRDefault="00EE4886" w:rsidP="00532470">
      <w:pPr>
        <w:tabs>
          <w:tab w:val="left" w:pos="5121"/>
        </w:tabs>
        <w:jc w:val="right"/>
        <w:rPr>
          <w:b/>
          <w:bCs/>
          <w:color w:val="000000" w:themeColor="text1"/>
          <w:rtl/>
        </w:rPr>
      </w:pPr>
    </w:p>
    <w:p w14:paraId="332370EE" w14:textId="77777777" w:rsidR="00EE4886" w:rsidRPr="005853A5" w:rsidRDefault="00EE4886" w:rsidP="00532470">
      <w:pPr>
        <w:tabs>
          <w:tab w:val="left" w:pos="5121"/>
        </w:tabs>
        <w:jc w:val="right"/>
        <w:rPr>
          <w:b/>
          <w:bCs/>
          <w:color w:val="000000" w:themeColor="text1"/>
          <w:rtl/>
        </w:rPr>
      </w:pPr>
    </w:p>
    <w:p w14:paraId="71B01C05" w14:textId="77777777" w:rsidR="00EE4886" w:rsidRPr="005853A5" w:rsidRDefault="00EE4886" w:rsidP="00532470">
      <w:pPr>
        <w:tabs>
          <w:tab w:val="left" w:pos="5121"/>
        </w:tabs>
        <w:jc w:val="right"/>
        <w:rPr>
          <w:b/>
          <w:bCs/>
          <w:color w:val="000000" w:themeColor="text1"/>
          <w:rtl/>
        </w:rPr>
      </w:pPr>
    </w:p>
    <w:p w14:paraId="0C2FE98D" w14:textId="77777777" w:rsidR="00EE4886" w:rsidRPr="005853A5" w:rsidRDefault="00EE4886" w:rsidP="00532470">
      <w:pPr>
        <w:tabs>
          <w:tab w:val="left" w:pos="5121"/>
        </w:tabs>
        <w:jc w:val="right"/>
        <w:rPr>
          <w:b/>
          <w:bCs/>
          <w:color w:val="000000" w:themeColor="text1"/>
          <w:rtl/>
        </w:rPr>
      </w:pPr>
    </w:p>
    <w:p w14:paraId="251F71E8" w14:textId="77777777" w:rsidR="00EE4886" w:rsidRPr="005853A5" w:rsidRDefault="00EE4886" w:rsidP="00532470">
      <w:pPr>
        <w:tabs>
          <w:tab w:val="left" w:pos="5121"/>
        </w:tabs>
        <w:jc w:val="right"/>
        <w:rPr>
          <w:b/>
          <w:bCs/>
          <w:color w:val="000000" w:themeColor="text1"/>
          <w:rtl/>
        </w:rPr>
      </w:pPr>
    </w:p>
    <w:p w14:paraId="19FDE574" w14:textId="77777777" w:rsidR="00EE4886" w:rsidRPr="005853A5" w:rsidRDefault="00EE4886" w:rsidP="00532470">
      <w:pPr>
        <w:tabs>
          <w:tab w:val="left" w:pos="5121"/>
        </w:tabs>
        <w:jc w:val="right"/>
        <w:rPr>
          <w:b/>
          <w:bCs/>
          <w:color w:val="000000" w:themeColor="text1"/>
          <w:rtl/>
        </w:rPr>
      </w:pPr>
    </w:p>
    <w:p w14:paraId="05715E95" w14:textId="77777777" w:rsidR="003041C2" w:rsidRPr="005853A5" w:rsidRDefault="003041C2" w:rsidP="001B4930">
      <w:pPr>
        <w:tabs>
          <w:tab w:val="left" w:pos="5121"/>
        </w:tabs>
        <w:rPr>
          <w:b/>
          <w:bCs/>
          <w:color w:val="000000" w:themeColor="text1"/>
        </w:rPr>
      </w:pPr>
    </w:p>
    <w:p w14:paraId="055AC0EE" w14:textId="77777777" w:rsidR="00786961" w:rsidRPr="005853A5" w:rsidRDefault="00786961" w:rsidP="001B4930">
      <w:pPr>
        <w:tabs>
          <w:tab w:val="left" w:pos="5121"/>
        </w:tabs>
        <w:rPr>
          <w:b/>
          <w:bCs/>
          <w:color w:val="000000" w:themeColor="text1"/>
        </w:rPr>
      </w:pPr>
    </w:p>
    <w:p w14:paraId="59AD0CE1" w14:textId="77777777" w:rsidR="00181D2B" w:rsidRPr="005853A5" w:rsidRDefault="00181D2B" w:rsidP="001B4930">
      <w:pPr>
        <w:tabs>
          <w:tab w:val="left" w:pos="5121"/>
        </w:tabs>
        <w:rPr>
          <w:b/>
          <w:bCs/>
          <w:color w:val="000000" w:themeColor="text1"/>
        </w:rPr>
      </w:pPr>
    </w:p>
    <w:p w14:paraId="03E028EE" w14:textId="379DFBC2" w:rsidR="0098294B" w:rsidRPr="005853A5" w:rsidRDefault="00786961" w:rsidP="00D211BF">
      <w:pPr>
        <w:tabs>
          <w:tab w:val="left" w:pos="5121"/>
        </w:tabs>
        <w:bidi/>
        <w:rPr>
          <w:b/>
          <w:bCs/>
          <w:color w:val="000000" w:themeColor="text1"/>
          <w:rtl/>
        </w:rPr>
      </w:pPr>
      <w:r w:rsidRPr="005853A5">
        <w:rPr>
          <w:rFonts w:hint="cs"/>
          <w:b/>
          <w:bCs/>
          <w:color w:val="000000" w:themeColor="text1"/>
          <w:rtl/>
        </w:rPr>
        <w:lastRenderedPageBreak/>
        <w:t>رابعا سياسات المنظمة الملزمة للطرفين:</w:t>
      </w:r>
    </w:p>
    <w:p w14:paraId="498EEAF5" w14:textId="77777777" w:rsidR="0092080D" w:rsidRPr="005853A5" w:rsidRDefault="0092080D" w:rsidP="00532470">
      <w:pPr>
        <w:tabs>
          <w:tab w:val="left" w:pos="1134"/>
        </w:tabs>
        <w:spacing w:after="0" w:line="240" w:lineRule="auto"/>
        <w:rPr>
          <w:rFonts w:eastAsia="Times New Roman" w:cs="Tahoma"/>
          <w:b/>
          <w:color w:val="000000" w:themeColor="text1"/>
        </w:rPr>
      </w:pPr>
      <w:r w:rsidRPr="005853A5">
        <w:rPr>
          <w:rFonts w:eastAsia="Times New Roman" w:cs="Tahoma"/>
          <w:b/>
          <w:color w:val="000000" w:themeColor="text1"/>
        </w:rPr>
        <w:t>Annex: 1</w:t>
      </w:r>
    </w:p>
    <w:p w14:paraId="0AD89133" w14:textId="77777777" w:rsidR="0092080D" w:rsidRPr="005853A5" w:rsidRDefault="0092080D" w:rsidP="00532470">
      <w:pPr>
        <w:tabs>
          <w:tab w:val="left" w:pos="1134"/>
        </w:tabs>
        <w:spacing w:after="0" w:line="240" w:lineRule="auto"/>
        <w:rPr>
          <w:rFonts w:eastAsia="Times New Roman" w:cs="Tahoma"/>
          <w:b/>
          <w:color w:val="000000" w:themeColor="text1"/>
        </w:rPr>
      </w:pPr>
    </w:p>
    <w:p w14:paraId="3146FCFD" w14:textId="77777777" w:rsidR="0092080D" w:rsidRPr="005853A5" w:rsidRDefault="0092080D" w:rsidP="00532470">
      <w:pPr>
        <w:tabs>
          <w:tab w:val="left" w:pos="-90"/>
        </w:tabs>
        <w:spacing w:after="0" w:line="240" w:lineRule="auto"/>
        <w:rPr>
          <w:rFonts w:eastAsia="Times New Roman" w:cs="Tahoma"/>
          <w:b/>
          <w:color w:val="000000" w:themeColor="text1"/>
        </w:rPr>
      </w:pPr>
      <w:r w:rsidRPr="005853A5">
        <w:rPr>
          <w:rFonts w:eastAsia="Times New Roman" w:cs="Tahoma"/>
          <w:b/>
          <w:color w:val="000000" w:themeColor="text1"/>
        </w:rPr>
        <w:t>Practical Action Terms   and Conditions for Supply, Service and Works Contracts</w:t>
      </w:r>
    </w:p>
    <w:p w14:paraId="0B6436E0" w14:textId="77777777" w:rsidR="0092080D" w:rsidRPr="005853A5" w:rsidRDefault="0092080D" w:rsidP="000D03A8">
      <w:pPr>
        <w:numPr>
          <w:ilvl w:val="0"/>
          <w:numId w:val="1"/>
        </w:numPr>
        <w:spacing w:line="240" w:lineRule="auto"/>
        <w:rPr>
          <w:rFonts w:eastAsia="Times New Roman" w:cs="Tahoma"/>
          <w:b/>
          <w:color w:val="000000" w:themeColor="text1"/>
        </w:rPr>
      </w:pPr>
      <w:r w:rsidRPr="005853A5">
        <w:rPr>
          <w:rFonts w:eastAsia="Times New Roman" w:cs="Tahoma"/>
          <w:b/>
          <w:color w:val="000000" w:themeColor="text1"/>
        </w:rPr>
        <w:t>LEGAL STATUS</w:t>
      </w:r>
    </w:p>
    <w:p w14:paraId="1E99F55C" w14:textId="77777777" w:rsidR="0092080D" w:rsidRPr="005853A5" w:rsidRDefault="0092080D" w:rsidP="00532470">
      <w:pPr>
        <w:spacing w:after="0" w:line="360" w:lineRule="auto"/>
        <w:jc w:val="both"/>
        <w:rPr>
          <w:rFonts w:eastAsia="Times New Roman" w:cs="Tahoma"/>
          <w:color w:val="000000" w:themeColor="text1"/>
        </w:rPr>
      </w:pPr>
      <w:r w:rsidRPr="005853A5">
        <w:rPr>
          <w:rFonts w:eastAsia="Times New Roman" w:cs="Tahoma"/>
          <w:color w:val="000000" w:themeColor="text1"/>
        </w:rPr>
        <w:t>The Vendor shall be considered as having the legal status of an independent contractor vis-à-vis PA.</w:t>
      </w:r>
    </w:p>
    <w:p w14:paraId="136696ED" w14:textId="77777777" w:rsidR="0092080D" w:rsidRPr="005853A5" w:rsidRDefault="0092080D" w:rsidP="00532470">
      <w:pPr>
        <w:spacing w:after="0" w:line="360" w:lineRule="auto"/>
        <w:jc w:val="both"/>
        <w:rPr>
          <w:rFonts w:eastAsia="Times New Roman" w:cs="Tahoma"/>
          <w:color w:val="000000" w:themeColor="text1"/>
        </w:rPr>
      </w:pPr>
      <w:r w:rsidRPr="005853A5">
        <w:rPr>
          <w:rFonts w:eastAsia="Times New Roman" w:cs="Tahoma"/>
          <w:color w:val="000000" w:themeColor="text1"/>
        </w:rPr>
        <w:t>The Vendor, its personnel and sub-contractors shall not be considered in any respect as being the employees of PA.</w:t>
      </w:r>
    </w:p>
    <w:p w14:paraId="61B8C708" w14:textId="77777777" w:rsidR="0092080D" w:rsidRPr="005853A5" w:rsidRDefault="0092080D" w:rsidP="00532470">
      <w:pPr>
        <w:spacing w:after="0" w:line="360" w:lineRule="auto"/>
        <w:jc w:val="both"/>
        <w:rPr>
          <w:rFonts w:eastAsia="Times New Roman" w:cs="Tahoma"/>
          <w:color w:val="000000" w:themeColor="text1"/>
        </w:rPr>
      </w:pPr>
      <w:r w:rsidRPr="005853A5">
        <w:rPr>
          <w:rFonts w:eastAsia="Times New Roman" w:cs="Tahoma"/>
          <w:color w:val="000000" w:themeColor="text1"/>
        </w:rPr>
        <w:t>The Vendor shall be fully responsible for all work and services performed by its employees, and for all acts and omissions of such employees.</w:t>
      </w:r>
    </w:p>
    <w:p w14:paraId="08B85BF2" w14:textId="77777777" w:rsidR="0092080D" w:rsidRPr="005853A5" w:rsidRDefault="0092080D" w:rsidP="000D03A8">
      <w:pPr>
        <w:numPr>
          <w:ilvl w:val="0"/>
          <w:numId w:val="1"/>
        </w:numPr>
        <w:spacing w:line="240" w:lineRule="auto"/>
        <w:jc w:val="both"/>
        <w:rPr>
          <w:rFonts w:eastAsia="Times New Roman" w:cs="Tahoma"/>
          <w:b/>
          <w:color w:val="000000" w:themeColor="text1"/>
        </w:rPr>
      </w:pPr>
      <w:r w:rsidRPr="005853A5">
        <w:rPr>
          <w:rFonts w:eastAsia="Times New Roman" w:cs="Tahoma"/>
          <w:b/>
          <w:color w:val="000000" w:themeColor="text1"/>
        </w:rPr>
        <w:t>SUB-CONTRACTING</w:t>
      </w:r>
    </w:p>
    <w:p w14:paraId="23AC04D2" w14:textId="77777777" w:rsidR="0092080D" w:rsidRPr="005853A5" w:rsidRDefault="0092080D" w:rsidP="00532470">
      <w:pPr>
        <w:spacing w:after="0" w:line="360" w:lineRule="auto"/>
        <w:jc w:val="both"/>
        <w:rPr>
          <w:rFonts w:eastAsia="Times New Roman" w:cs="Tahoma"/>
          <w:color w:val="000000" w:themeColor="text1"/>
        </w:rPr>
      </w:pPr>
      <w:r w:rsidRPr="005853A5">
        <w:rPr>
          <w:rFonts w:eastAsia="Times New Roman" w:cs="Tahoma"/>
          <w:color w:val="000000" w:themeColor="text1"/>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853A5" w:rsidRDefault="0092080D" w:rsidP="000D03A8">
      <w:pPr>
        <w:numPr>
          <w:ilvl w:val="0"/>
          <w:numId w:val="1"/>
        </w:numPr>
        <w:spacing w:line="240" w:lineRule="auto"/>
        <w:jc w:val="both"/>
        <w:rPr>
          <w:rFonts w:eastAsia="Times New Roman" w:cs="Tahoma"/>
          <w:b/>
          <w:color w:val="000000" w:themeColor="text1"/>
        </w:rPr>
      </w:pPr>
      <w:r w:rsidRPr="005853A5">
        <w:rPr>
          <w:rFonts w:eastAsia="Times New Roman" w:cs="Tahoma"/>
          <w:b/>
          <w:color w:val="000000" w:themeColor="text1"/>
        </w:rPr>
        <w:t>OBLIGATIONS</w:t>
      </w:r>
    </w:p>
    <w:p w14:paraId="0572B5B0" w14:textId="77777777" w:rsidR="0092080D" w:rsidRPr="005853A5" w:rsidRDefault="0092080D" w:rsidP="00532470">
      <w:pPr>
        <w:spacing w:after="0" w:line="360" w:lineRule="auto"/>
        <w:jc w:val="both"/>
        <w:rPr>
          <w:rFonts w:eastAsia="Times New Roman" w:cs="Tahoma"/>
          <w:color w:val="000000" w:themeColor="text1"/>
        </w:rPr>
      </w:pPr>
      <w:r w:rsidRPr="005853A5">
        <w:rPr>
          <w:rFonts w:eastAsia="Times New Roman" w:cs="Tahoma"/>
          <w:color w:val="000000" w:themeColor="text1"/>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853A5" w:rsidRDefault="0092080D" w:rsidP="000D03A8">
      <w:pPr>
        <w:numPr>
          <w:ilvl w:val="0"/>
          <w:numId w:val="1"/>
        </w:numPr>
        <w:spacing w:line="240" w:lineRule="auto"/>
        <w:jc w:val="both"/>
        <w:rPr>
          <w:rFonts w:eastAsia="Times New Roman" w:cs="Tahoma"/>
          <w:b/>
          <w:color w:val="000000" w:themeColor="text1"/>
        </w:rPr>
      </w:pPr>
      <w:r w:rsidRPr="005853A5">
        <w:rPr>
          <w:rFonts w:eastAsia="Times New Roman" w:cs="Tahoma"/>
          <w:b/>
          <w:color w:val="000000" w:themeColor="text1"/>
        </w:rPr>
        <w:t>ACCEPTANCE AND ACKNOWLEDGEMENT</w:t>
      </w:r>
    </w:p>
    <w:p w14:paraId="49A61797" w14:textId="77777777" w:rsidR="0092080D" w:rsidRPr="005853A5" w:rsidRDefault="0092080D" w:rsidP="00532470">
      <w:pPr>
        <w:spacing w:after="0" w:line="360" w:lineRule="auto"/>
        <w:jc w:val="both"/>
        <w:rPr>
          <w:rFonts w:eastAsia="Times New Roman" w:cs="Tahoma"/>
          <w:color w:val="000000" w:themeColor="text1"/>
          <w:rtl/>
        </w:rPr>
      </w:pPr>
      <w:r w:rsidRPr="005853A5">
        <w:rPr>
          <w:rFonts w:eastAsia="Times New Roman" w:cs="Tahoma"/>
          <w:color w:val="000000" w:themeColor="text1"/>
        </w:rPr>
        <w:t>Initiation of performance under this contract by the vendor shall constitute acceptance of the contract, including all terms and conditions herein contained or otherwise incorporated by reference.</w:t>
      </w:r>
    </w:p>
    <w:p w14:paraId="03E3D28D" w14:textId="77777777" w:rsidR="0092080D" w:rsidRPr="005853A5" w:rsidRDefault="0092080D" w:rsidP="000D03A8">
      <w:pPr>
        <w:numPr>
          <w:ilvl w:val="0"/>
          <w:numId w:val="1"/>
        </w:numPr>
        <w:spacing w:line="240" w:lineRule="auto"/>
        <w:jc w:val="both"/>
        <w:rPr>
          <w:rFonts w:eastAsia="Times New Roman" w:cs="Tahoma"/>
          <w:b/>
          <w:color w:val="000000" w:themeColor="text1"/>
        </w:rPr>
      </w:pPr>
      <w:r w:rsidRPr="005853A5">
        <w:rPr>
          <w:rFonts w:eastAsia="Times New Roman" w:cs="Tahoma"/>
          <w:b/>
          <w:color w:val="000000" w:themeColor="text1"/>
        </w:rPr>
        <w:t>WARRANTY</w:t>
      </w:r>
    </w:p>
    <w:p w14:paraId="561124C4" w14:textId="77777777" w:rsidR="004A2C31" w:rsidRPr="005853A5" w:rsidRDefault="0092080D" w:rsidP="00CD7402">
      <w:pPr>
        <w:spacing w:after="0" w:line="360" w:lineRule="auto"/>
        <w:jc w:val="both"/>
        <w:rPr>
          <w:rFonts w:eastAsia="Times New Roman" w:cs="Tahoma"/>
          <w:color w:val="000000" w:themeColor="text1"/>
        </w:rPr>
      </w:pPr>
      <w:r w:rsidRPr="005853A5">
        <w:rPr>
          <w:rFonts w:eastAsia="Times New Roman" w:cs="Tahoma"/>
          <w:color w:val="000000" w:themeColor="text1"/>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853A5" w:rsidRDefault="00307B69" w:rsidP="00216610">
      <w:pPr>
        <w:spacing w:after="0" w:line="360" w:lineRule="auto"/>
        <w:jc w:val="both"/>
        <w:rPr>
          <w:rFonts w:eastAsia="Times New Roman" w:cs="Tahoma"/>
          <w:color w:val="000000" w:themeColor="text1"/>
          <w:rtl/>
        </w:rPr>
      </w:pPr>
      <w:r w:rsidRPr="005853A5">
        <w:rPr>
          <w:rFonts w:eastAsia="Times New Roman" w:cs="Tahoma"/>
          <w:color w:val="000000" w:themeColor="text1"/>
        </w:rPr>
        <w:t>Any</w:t>
      </w:r>
      <w:r w:rsidR="0092080D" w:rsidRPr="005853A5">
        <w:rPr>
          <w:rFonts w:eastAsia="Times New Roman" w:cs="Tahoma"/>
          <w:color w:val="000000" w:themeColor="text1"/>
        </w:rPr>
        <w:t xml:space="preserve"> further guarantees that the Vendor provides to purchasers.  Such guarantees shall apply to the goods subject to this Contract.</w:t>
      </w:r>
    </w:p>
    <w:p w14:paraId="57C44F8F" w14:textId="77777777" w:rsidR="0092080D" w:rsidRPr="005853A5" w:rsidRDefault="0092080D" w:rsidP="000D03A8">
      <w:pPr>
        <w:numPr>
          <w:ilvl w:val="0"/>
          <w:numId w:val="1"/>
        </w:numPr>
        <w:spacing w:line="240" w:lineRule="auto"/>
        <w:jc w:val="both"/>
        <w:rPr>
          <w:rFonts w:eastAsia="Times New Roman" w:cs="Tahoma"/>
          <w:b/>
          <w:color w:val="000000" w:themeColor="text1"/>
        </w:rPr>
      </w:pPr>
      <w:r w:rsidRPr="005853A5">
        <w:rPr>
          <w:rFonts w:eastAsia="Times New Roman" w:cs="Tahoma"/>
          <w:b/>
          <w:color w:val="000000" w:themeColor="text1"/>
        </w:rPr>
        <w:t>INSPECTION</w:t>
      </w:r>
    </w:p>
    <w:p w14:paraId="212D0D86" w14:textId="77777777" w:rsidR="0092080D" w:rsidRPr="005853A5" w:rsidRDefault="0092080D" w:rsidP="00532470">
      <w:pPr>
        <w:spacing w:after="0" w:line="360" w:lineRule="auto"/>
        <w:jc w:val="both"/>
        <w:rPr>
          <w:rFonts w:eastAsia="Times New Roman" w:cs="Tahoma"/>
          <w:color w:val="000000" w:themeColor="text1"/>
        </w:rPr>
      </w:pPr>
      <w:r w:rsidRPr="005853A5">
        <w:rPr>
          <w:rFonts w:eastAsia="Times New Roman" w:cs="Tahoma"/>
          <w:color w:val="000000" w:themeColor="text1"/>
        </w:rPr>
        <w:lastRenderedPageBreak/>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853A5" w:rsidRDefault="0092080D" w:rsidP="000D03A8">
      <w:pPr>
        <w:numPr>
          <w:ilvl w:val="0"/>
          <w:numId w:val="1"/>
        </w:numPr>
        <w:spacing w:line="240" w:lineRule="auto"/>
        <w:jc w:val="both"/>
        <w:rPr>
          <w:rFonts w:eastAsia="Times New Roman" w:cs="Tahoma"/>
          <w:b/>
          <w:color w:val="000000" w:themeColor="text1"/>
        </w:rPr>
      </w:pPr>
      <w:r w:rsidRPr="005853A5">
        <w:rPr>
          <w:rFonts w:eastAsia="Times New Roman" w:cs="Tahoma"/>
          <w:b/>
          <w:color w:val="000000" w:themeColor="text1"/>
        </w:rPr>
        <w:t>EXPORT LICENCE</w:t>
      </w:r>
    </w:p>
    <w:p w14:paraId="56C60024" w14:textId="77777777" w:rsidR="0092080D" w:rsidRPr="005853A5" w:rsidRDefault="0092080D" w:rsidP="00532470">
      <w:pPr>
        <w:spacing w:after="0" w:line="360" w:lineRule="auto"/>
        <w:jc w:val="both"/>
        <w:rPr>
          <w:rFonts w:eastAsia="Times New Roman" w:cs="Tahoma"/>
          <w:color w:val="000000" w:themeColor="text1"/>
        </w:rPr>
      </w:pPr>
      <w:r w:rsidRPr="005853A5">
        <w:rPr>
          <w:rFonts w:eastAsia="Times New Roman" w:cs="Tahoma"/>
          <w:color w:val="000000" w:themeColor="text1"/>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853A5" w:rsidRDefault="0092080D" w:rsidP="00532470">
      <w:pPr>
        <w:spacing w:after="0" w:line="240" w:lineRule="auto"/>
        <w:jc w:val="both"/>
        <w:rPr>
          <w:rFonts w:eastAsia="Times New Roman" w:cs="Tahoma"/>
          <w:color w:val="000000" w:themeColor="text1"/>
        </w:rPr>
      </w:pPr>
    </w:p>
    <w:p w14:paraId="7646A5DC" w14:textId="77777777" w:rsidR="0092080D" w:rsidRPr="005853A5" w:rsidRDefault="0092080D" w:rsidP="000D03A8">
      <w:pPr>
        <w:numPr>
          <w:ilvl w:val="0"/>
          <w:numId w:val="1"/>
        </w:numPr>
        <w:spacing w:line="240" w:lineRule="auto"/>
        <w:jc w:val="both"/>
        <w:rPr>
          <w:rFonts w:eastAsia="Times New Roman" w:cs="Tahoma"/>
          <w:b/>
          <w:color w:val="000000" w:themeColor="text1"/>
        </w:rPr>
      </w:pPr>
      <w:r w:rsidRPr="005853A5">
        <w:rPr>
          <w:rFonts w:eastAsia="Times New Roman" w:cs="Tahoma"/>
          <w:b/>
          <w:color w:val="000000" w:themeColor="text1"/>
        </w:rPr>
        <w:t>OFFICIALS NOT TO BENEFIT</w:t>
      </w:r>
    </w:p>
    <w:p w14:paraId="0F55D0A0" w14:textId="77777777" w:rsidR="0092080D" w:rsidRPr="005853A5" w:rsidRDefault="0092080D" w:rsidP="00532470">
      <w:pPr>
        <w:spacing w:after="0" w:line="360" w:lineRule="auto"/>
        <w:jc w:val="both"/>
        <w:rPr>
          <w:rFonts w:eastAsia="Times New Roman" w:cs="Tahoma"/>
          <w:color w:val="000000" w:themeColor="text1"/>
        </w:rPr>
      </w:pPr>
      <w:r w:rsidRPr="005853A5">
        <w:rPr>
          <w:rFonts w:eastAsia="Times New Roman" w:cs="Tahoma"/>
          <w:color w:val="000000" w:themeColor="text1"/>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853A5" w:rsidRDefault="0092080D" w:rsidP="000D03A8">
      <w:pPr>
        <w:numPr>
          <w:ilvl w:val="0"/>
          <w:numId w:val="1"/>
        </w:numPr>
        <w:spacing w:line="240" w:lineRule="auto"/>
        <w:jc w:val="both"/>
        <w:rPr>
          <w:rFonts w:eastAsia="Times New Roman" w:cs="Tahoma"/>
          <w:b/>
          <w:color w:val="000000" w:themeColor="text1"/>
        </w:rPr>
      </w:pPr>
      <w:r w:rsidRPr="005853A5">
        <w:rPr>
          <w:rFonts w:eastAsia="Times New Roman" w:cs="Tahoma"/>
          <w:b/>
          <w:color w:val="000000" w:themeColor="text1"/>
        </w:rPr>
        <w:t>DEFAULT</w:t>
      </w:r>
    </w:p>
    <w:p w14:paraId="0053F4C2" w14:textId="77777777" w:rsidR="0092080D" w:rsidRPr="005853A5" w:rsidRDefault="0092080D" w:rsidP="00532470">
      <w:pPr>
        <w:spacing w:after="0" w:line="360" w:lineRule="auto"/>
        <w:jc w:val="both"/>
        <w:rPr>
          <w:rFonts w:eastAsia="Times New Roman" w:cs="Tahoma"/>
          <w:color w:val="000000" w:themeColor="text1"/>
        </w:rPr>
      </w:pPr>
      <w:r w:rsidRPr="005853A5">
        <w:rPr>
          <w:rFonts w:eastAsia="Times New Roman" w:cs="Tahoma"/>
          <w:color w:val="000000" w:themeColor="text1"/>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853A5" w:rsidRDefault="0092080D" w:rsidP="000D03A8">
      <w:pPr>
        <w:numPr>
          <w:ilvl w:val="0"/>
          <w:numId w:val="1"/>
        </w:numPr>
        <w:spacing w:line="240" w:lineRule="auto"/>
        <w:jc w:val="both"/>
        <w:rPr>
          <w:rFonts w:eastAsia="Times New Roman" w:cs="Tahoma"/>
          <w:b/>
          <w:color w:val="000000" w:themeColor="text1"/>
        </w:rPr>
      </w:pPr>
      <w:r w:rsidRPr="005853A5">
        <w:rPr>
          <w:rFonts w:eastAsia="Times New Roman" w:cs="Tahoma"/>
          <w:b/>
          <w:color w:val="000000" w:themeColor="text1"/>
        </w:rPr>
        <w:t>REJECTION</w:t>
      </w:r>
    </w:p>
    <w:p w14:paraId="72D06829" w14:textId="77777777" w:rsidR="0092080D" w:rsidRPr="005853A5" w:rsidRDefault="0092080D" w:rsidP="00532470">
      <w:pPr>
        <w:spacing w:after="0" w:line="360" w:lineRule="auto"/>
        <w:jc w:val="both"/>
        <w:rPr>
          <w:rFonts w:eastAsia="Times New Roman" w:cs="Tahoma"/>
          <w:color w:val="000000" w:themeColor="text1"/>
        </w:rPr>
      </w:pPr>
      <w:r w:rsidRPr="005853A5">
        <w:rPr>
          <w:rFonts w:eastAsia="Times New Roman" w:cs="Tahoma"/>
          <w:color w:val="000000" w:themeColor="text1"/>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853A5" w:rsidRDefault="0092080D" w:rsidP="000D03A8">
      <w:pPr>
        <w:pStyle w:val="ListParagraph"/>
        <w:numPr>
          <w:ilvl w:val="0"/>
          <w:numId w:val="1"/>
        </w:numPr>
        <w:spacing w:line="240" w:lineRule="auto"/>
        <w:jc w:val="both"/>
        <w:rPr>
          <w:rFonts w:eastAsia="Times New Roman" w:cs="Tahoma"/>
          <w:b/>
          <w:color w:val="000000" w:themeColor="text1"/>
        </w:rPr>
      </w:pPr>
      <w:r w:rsidRPr="005853A5">
        <w:rPr>
          <w:rFonts w:eastAsia="Times New Roman" w:cs="Tahoma"/>
          <w:b/>
          <w:color w:val="000000" w:themeColor="text1"/>
        </w:rPr>
        <w:t>AMENDMENTS</w:t>
      </w:r>
    </w:p>
    <w:p w14:paraId="60E7411B" w14:textId="77777777" w:rsidR="009C7E3F" w:rsidRPr="005853A5" w:rsidRDefault="0092080D" w:rsidP="004B7FDA">
      <w:pPr>
        <w:spacing w:after="0" w:line="360" w:lineRule="auto"/>
        <w:jc w:val="both"/>
        <w:rPr>
          <w:rFonts w:eastAsia="Times New Roman" w:cs="Tahoma"/>
          <w:color w:val="000000" w:themeColor="text1"/>
          <w:rtl/>
        </w:rPr>
      </w:pPr>
      <w:r w:rsidRPr="005853A5">
        <w:rPr>
          <w:rFonts w:eastAsia="Times New Roman" w:cs="Tahoma"/>
          <w:color w:val="000000" w:themeColor="text1"/>
        </w:rPr>
        <w:t>No change in or modification of this Contract shall be made except by prior agreement between the Responsible Buyer in PA in Sudan and the Vendor.</w:t>
      </w:r>
    </w:p>
    <w:p w14:paraId="22B9960E" w14:textId="77777777" w:rsidR="0092080D" w:rsidRPr="005853A5" w:rsidRDefault="0092080D" w:rsidP="000D03A8">
      <w:pPr>
        <w:numPr>
          <w:ilvl w:val="0"/>
          <w:numId w:val="1"/>
        </w:numPr>
        <w:spacing w:line="240" w:lineRule="auto"/>
        <w:jc w:val="both"/>
        <w:rPr>
          <w:rFonts w:eastAsia="Times New Roman" w:cs="Tahoma"/>
          <w:b/>
          <w:color w:val="000000" w:themeColor="text1"/>
        </w:rPr>
      </w:pPr>
      <w:r w:rsidRPr="005853A5">
        <w:rPr>
          <w:rFonts w:eastAsia="Times New Roman" w:cs="Tahoma"/>
          <w:b/>
          <w:color w:val="000000" w:themeColor="text1"/>
        </w:rPr>
        <w:t>ASSIGNMENTS</w:t>
      </w:r>
    </w:p>
    <w:p w14:paraId="44BE6A7B" w14:textId="77777777" w:rsidR="0092080D" w:rsidRPr="005853A5" w:rsidRDefault="0092080D" w:rsidP="00532470">
      <w:pPr>
        <w:spacing w:after="0" w:line="360" w:lineRule="auto"/>
        <w:jc w:val="both"/>
        <w:rPr>
          <w:rFonts w:eastAsia="Times New Roman" w:cs="Tahoma"/>
          <w:color w:val="000000" w:themeColor="text1"/>
        </w:rPr>
      </w:pPr>
      <w:r w:rsidRPr="005853A5">
        <w:rPr>
          <w:rFonts w:eastAsia="Times New Roman" w:cs="Tahoma"/>
          <w:color w:val="000000" w:themeColor="text1"/>
        </w:rPr>
        <w:t>The Vendor shall not assign, transfer, pledge or make other disposition of this Contract or any part thereof or of any of the Vendor’s rights, claims or obligations under this Contract except with the prior written consent of PA.</w:t>
      </w:r>
    </w:p>
    <w:p w14:paraId="5A15FFD7" w14:textId="77777777" w:rsidR="0057543C" w:rsidRPr="005853A5" w:rsidRDefault="0057543C" w:rsidP="00532470">
      <w:pPr>
        <w:spacing w:after="0" w:line="360" w:lineRule="auto"/>
        <w:jc w:val="both"/>
        <w:rPr>
          <w:rFonts w:eastAsia="Times New Roman" w:cs="Tahoma"/>
          <w:color w:val="000000" w:themeColor="text1"/>
        </w:rPr>
      </w:pPr>
    </w:p>
    <w:p w14:paraId="09D2A6CB" w14:textId="5C0912EF" w:rsidR="004B7FDA" w:rsidRPr="005853A5" w:rsidRDefault="0092080D" w:rsidP="00433278">
      <w:pPr>
        <w:jc w:val="both"/>
        <w:rPr>
          <w:rFonts w:cs="Arial"/>
          <w:b/>
          <w:bCs/>
          <w:color w:val="000000" w:themeColor="text1"/>
          <w:lang w:val="en-GB"/>
        </w:rPr>
      </w:pPr>
      <w:r w:rsidRPr="005853A5">
        <w:rPr>
          <w:rFonts w:cs="Arial"/>
          <w:b/>
          <w:bCs/>
          <w:color w:val="000000" w:themeColor="text1"/>
          <w:lang w:val="en-GB"/>
        </w:rPr>
        <w:lastRenderedPageBreak/>
        <w:t>ADDENDUM TO PARTNER AGREEMENT</w:t>
      </w:r>
    </w:p>
    <w:p w14:paraId="71558173" w14:textId="77777777" w:rsidR="0092080D" w:rsidRPr="005853A5" w:rsidRDefault="0092080D" w:rsidP="000D03A8">
      <w:pPr>
        <w:numPr>
          <w:ilvl w:val="0"/>
          <w:numId w:val="2"/>
        </w:numPr>
        <w:suppressAutoHyphens/>
        <w:autoSpaceDN w:val="0"/>
        <w:spacing w:before="120"/>
        <w:ind w:left="357" w:hanging="357"/>
        <w:jc w:val="both"/>
        <w:rPr>
          <w:rFonts w:eastAsia="Times New Roman"/>
          <w:b/>
          <w:bCs/>
          <w:color w:val="000000" w:themeColor="text1"/>
          <w:lang w:val="en-GB" w:eastAsia="en-GB"/>
        </w:rPr>
      </w:pPr>
      <w:r w:rsidRPr="005853A5">
        <w:rPr>
          <w:rFonts w:eastAsia="Times New Roman"/>
          <w:b/>
          <w:bCs/>
          <w:color w:val="000000" w:themeColor="text1"/>
          <w:lang w:val="en-GB" w:eastAsia="en-GB"/>
        </w:rPr>
        <w:t>PURPOSE</w:t>
      </w:r>
    </w:p>
    <w:p w14:paraId="78541275" w14:textId="77777777" w:rsidR="0092080D" w:rsidRPr="005853A5" w:rsidRDefault="0092080D" w:rsidP="000D03A8">
      <w:pPr>
        <w:numPr>
          <w:ilvl w:val="1"/>
          <w:numId w:val="2"/>
        </w:numPr>
        <w:suppressAutoHyphens/>
        <w:autoSpaceDN w:val="0"/>
        <w:spacing w:after="120" w:line="360" w:lineRule="auto"/>
        <w:ind w:left="369" w:hanging="369"/>
        <w:jc w:val="both"/>
        <w:rPr>
          <w:rFonts w:eastAsia="Times New Roman"/>
          <w:color w:val="000000" w:themeColor="text1"/>
          <w:lang w:val="en-GB" w:eastAsia="en-GB"/>
        </w:rPr>
      </w:pPr>
      <w:r w:rsidRPr="005853A5">
        <w:rPr>
          <w:rFonts w:eastAsia="Times New Roman"/>
          <w:color w:val="000000" w:themeColor="text1"/>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853A5" w:rsidRDefault="0092080D" w:rsidP="000D03A8">
      <w:pPr>
        <w:numPr>
          <w:ilvl w:val="1"/>
          <w:numId w:val="2"/>
        </w:numPr>
        <w:suppressAutoHyphens/>
        <w:autoSpaceDN w:val="0"/>
        <w:spacing w:after="120" w:line="360" w:lineRule="auto"/>
        <w:ind w:left="369" w:hanging="369"/>
        <w:jc w:val="both"/>
        <w:rPr>
          <w:rFonts w:eastAsia="Times New Roman"/>
          <w:color w:val="000000" w:themeColor="text1"/>
          <w:lang w:val="en-GB" w:eastAsia="en-GB"/>
        </w:rPr>
      </w:pPr>
      <w:r w:rsidRPr="005853A5">
        <w:rPr>
          <w:rFonts w:eastAsia="Times New Roman"/>
          <w:color w:val="000000" w:themeColor="text1"/>
          <w:lang w:val="en-GB" w:eastAsia="en-GB"/>
        </w:rPr>
        <w:t>This Addendum forms an integral part of the Agreement, including all its other terms and conditions</w:t>
      </w:r>
    </w:p>
    <w:p w14:paraId="76A47C88" w14:textId="77777777" w:rsidR="0092080D" w:rsidRPr="005853A5" w:rsidRDefault="0092080D" w:rsidP="000D03A8">
      <w:pPr>
        <w:numPr>
          <w:ilvl w:val="1"/>
          <w:numId w:val="2"/>
        </w:numPr>
        <w:suppressAutoHyphens/>
        <w:autoSpaceDN w:val="0"/>
        <w:spacing w:after="120" w:line="360" w:lineRule="auto"/>
        <w:ind w:left="369" w:hanging="369"/>
        <w:jc w:val="both"/>
        <w:rPr>
          <w:rFonts w:eastAsia="Times New Roman"/>
          <w:color w:val="000000" w:themeColor="text1"/>
          <w:lang w:val="en-GB" w:eastAsia="en-GB"/>
        </w:rPr>
      </w:pPr>
      <w:r w:rsidRPr="005853A5">
        <w:rPr>
          <w:rFonts w:eastAsia="Times New Roman"/>
          <w:color w:val="000000" w:themeColor="text1"/>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853A5" w:rsidRDefault="0092080D" w:rsidP="000D03A8">
      <w:pPr>
        <w:numPr>
          <w:ilvl w:val="0"/>
          <w:numId w:val="2"/>
        </w:numPr>
        <w:suppressAutoHyphens/>
        <w:autoSpaceDN w:val="0"/>
        <w:spacing w:before="200" w:after="120"/>
        <w:ind w:left="357" w:hanging="357"/>
        <w:jc w:val="both"/>
        <w:rPr>
          <w:rFonts w:eastAsia="Times New Roman"/>
          <w:b/>
          <w:bCs/>
          <w:color w:val="000000" w:themeColor="text1"/>
          <w:lang w:val="en-GB" w:eastAsia="en-GB"/>
        </w:rPr>
      </w:pPr>
      <w:r w:rsidRPr="005853A5">
        <w:rPr>
          <w:rFonts w:eastAsia="Times New Roman"/>
          <w:b/>
          <w:bCs/>
          <w:color w:val="000000" w:themeColor="text1"/>
          <w:lang w:val="en-GB" w:eastAsia="en-GB"/>
        </w:rPr>
        <w:t>PROTECTION OF CHILDREN AND VULNERABLE ADULTS</w:t>
      </w:r>
    </w:p>
    <w:p w14:paraId="0586E98F" w14:textId="77777777" w:rsidR="0092080D" w:rsidRPr="005853A5" w:rsidRDefault="0092080D" w:rsidP="00532470">
      <w:pPr>
        <w:spacing w:after="120" w:line="360" w:lineRule="auto"/>
        <w:jc w:val="both"/>
        <w:rPr>
          <w:color w:val="000000" w:themeColor="text1"/>
          <w:lang w:val="en-GB"/>
        </w:rPr>
      </w:pPr>
      <w:r w:rsidRPr="005853A5">
        <w:rPr>
          <w:color w:val="000000" w:themeColor="text1"/>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853A5" w:rsidRDefault="0092080D" w:rsidP="00532470">
      <w:pPr>
        <w:spacing w:after="120" w:line="360" w:lineRule="auto"/>
        <w:jc w:val="both"/>
        <w:rPr>
          <w:color w:val="000000" w:themeColor="text1"/>
          <w:lang w:val="en-GB"/>
        </w:rPr>
      </w:pPr>
      <w:r w:rsidRPr="005853A5">
        <w:rPr>
          <w:color w:val="000000" w:themeColor="text1"/>
          <w:lang w:val="en-GB"/>
        </w:rPr>
        <w:t>The Partner commits to:</w:t>
      </w:r>
    </w:p>
    <w:p w14:paraId="4DDCC678" w14:textId="77777777" w:rsidR="004A2C31" w:rsidRPr="005853A5" w:rsidRDefault="0092080D" w:rsidP="000D03A8">
      <w:pPr>
        <w:numPr>
          <w:ilvl w:val="1"/>
          <w:numId w:val="2"/>
        </w:numPr>
        <w:suppressAutoHyphens/>
        <w:autoSpaceDN w:val="0"/>
        <w:spacing w:after="120" w:line="360" w:lineRule="auto"/>
        <w:jc w:val="both"/>
        <w:rPr>
          <w:rFonts w:eastAsia="Times New Roman"/>
          <w:color w:val="000000" w:themeColor="text1"/>
          <w:lang w:val="en-GB" w:eastAsia="en-GB"/>
        </w:rPr>
      </w:pPr>
      <w:r w:rsidRPr="005853A5">
        <w:rPr>
          <w:rFonts w:eastAsia="Times New Roman"/>
          <w:color w:val="000000" w:themeColor="text1"/>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853A5" w:rsidRDefault="004A2C31" w:rsidP="004A2C31">
      <w:pPr>
        <w:suppressAutoHyphens/>
        <w:autoSpaceDN w:val="0"/>
        <w:spacing w:after="120" w:line="360" w:lineRule="auto"/>
        <w:ind w:left="370"/>
        <w:jc w:val="both"/>
        <w:rPr>
          <w:rFonts w:eastAsia="Times New Roman"/>
          <w:color w:val="000000" w:themeColor="text1"/>
          <w:lang w:val="en-GB" w:eastAsia="en-GB"/>
        </w:rPr>
      </w:pPr>
      <w:r w:rsidRPr="005853A5">
        <w:rPr>
          <w:rFonts w:eastAsia="Times New Roman"/>
          <w:color w:val="000000" w:themeColor="text1"/>
          <w:lang w:val="en-GB" w:eastAsia="en-GB"/>
        </w:rPr>
        <w:t>or incidents of exploitation or abuse and define robust management processes for handling any concerns or incidents, OR</w:t>
      </w:r>
    </w:p>
    <w:p w14:paraId="650998C2" w14:textId="77777777" w:rsidR="009C7E3F" w:rsidRPr="005853A5" w:rsidRDefault="0092080D" w:rsidP="000D03A8">
      <w:pPr>
        <w:numPr>
          <w:ilvl w:val="1"/>
          <w:numId w:val="2"/>
        </w:numPr>
        <w:suppressAutoHyphens/>
        <w:autoSpaceDN w:val="0"/>
        <w:spacing w:after="120" w:line="360" w:lineRule="auto"/>
        <w:jc w:val="both"/>
        <w:rPr>
          <w:rFonts w:eastAsia="Times New Roman"/>
          <w:color w:val="000000" w:themeColor="text1"/>
          <w:lang w:val="en-GB" w:eastAsia="en-GB"/>
        </w:rPr>
      </w:pPr>
      <w:r w:rsidRPr="005853A5">
        <w:rPr>
          <w:rFonts w:eastAsia="Times New Roman"/>
          <w:color w:val="000000" w:themeColor="text1"/>
          <w:lang w:val="en-GB" w:eastAsia="en-GB"/>
        </w:rPr>
        <w:t>Confirm to Practical Action that you have your own robust policy on the Protection of Children and Vulnerable Adults, AND</w:t>
      </w:r>
    </w:p>
    <w:p w14:paraId="3C36449C" w14:textId="77777777" w:rsidR="0092080D" w:rsidRPr="005853A5" w:rsidRDefault="0092080D" w:rsidP="000D03A8">
      <w:pPr>
        <w:numPr>
          <w:ilvl w:val="1"/>
          <w:numId w:val="2"/>
        </w:numPr>
        <w:suppressAutoHyphens/>
        <w:autoSpaceDN w:val="0"/>
        <w:spacing w:after="120" w:line="360" w:lineRule="auto"/>
        <w:jc w:val="both"/>
        <w:rPr>
          <w:rFonts w:eastAsia="Times New Roman"/>
          <w:color w:val="000000" w:themeColor="text1"/>
          <w:lang w:val="en-GB" w:eastAsia="en-GB"/>
        </w:rPr>
      </w:pPr>
      <w:r w:rsidRPr="005853A5">
        <w:rPr>
          <w:rFonts w:eastAsia="Times New Roman"/>
          <w:color w:val="000000" w:themeColor="text1"/>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853A5" w:rsidRDefault="0092080D" w:rsidP="00532470">
      <w:pPr>
        <w:spacing w:after="120" w:line="360" w:lineRule="auto"/>
        <w:jc w:val="both"/>
        <w:rPr>
          <w:color w:val="000000" w:themeColor="text1"/>
          <w:lang w:val="en-GB"/>
        </w:rPr>
      </w:pPr>
      <w:r w:rsidRPr="005853A5">
        <w:rPr>
          <w:color w:val="000000" w:themeColor="text1"/>
          <w:lang w:val="en-GB"/>
        </w:rPr>
        <w:lastRenderedPageBreak/>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853A5" w:rsidRDefault="0092080D" w:rsidP="000D03A8">
      <w:pPr>
        <w:numPr>
          <w:ilvl w:val="0"/>
          <w:numId w:val="2"/>
        </w:numPr>
        <w:suppressAutoHyphens/>
        <w:autoSpaceDN w:val="0"/>
        <w:spacing w:before="200" w:after="120"/>
        <w:ind w:left="357" w:hanging="357"/>
        <w:jc w:val="both"/>
        <w:rPr>
          <w:rFonts w:eastAsia="Times New Roman"/>
          <w:b/>
          <w:bCs/>
          <w:color w:val="000000" w:themeColor="text1"/>
          <w:lang w:val="en-GB" w:eastAsia="en-GB"/>
        </w:rPr>
      </w:pPr>
      <w:r w:rsidRPr="005853A5">
        <w:rPr>
          <w:rFonts w:eastAsia="Times New Roman"/>
          <w:b/>
          <w:bCs/>
          <w:color w:val="000000" w:themeColor="text1"/>
          <w:lang w:val="en-GB" w:eastAsia="en-GB"/>
        </w:rPr>
        <w:t>COMPLIANCE WITH THE LAW AND REPORTING OBLIGATIONS</w:t>
      </w:r>
    </w:p>
    <w:p w14:paraId="17D94094" w14:textId="77777777" w:rsidR="0092080D" w:rsidRPr="005853A5" w:rsidRDefault="0092080D" w:rsidP="00532470">
      <w:pPr>
        <w:spacing w:after="120" w:line="360" w:lineRule="auto"/>
        <w:jc w:val="both"/>
        <w:rPr>
          <w:color w:val="000000" w:themeColor="text1"/>
          <w:lang w:val="en-GB"/>
        </w:rPr>
      </w:pPr>
      <w:r w:rsidRPr="005853A5">
        <w:rPr>
          <w:color w:val="000000" w:themeColor="text1"/>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853A5" w:rsidRDefault="0092080D" w:rsidP="00532470">
      <w:pPr>
        <w:spacing w:after="120" w:line="360" w:lineRule="auto"/>
        <w:jc w:val="both"/>
        <w:rPr>
          <w:color w:val="000000" w:themeColor="text1"/>
          <w:lang w:val="en-GB"/>
        </w:rPr>
      </w:pPr>
      <w:r w:rsidRPr="005853A5">
        <w:rPr>
          <w:color w:val="000000" w:themeColor="text1"/>
          <w:lang w:val="en-GB"/>
        </w:rPr>
        <w:t>By signing this Addendum, the Partner also commits to compliance with all laws in the country/ies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853A5" w:rsidRDefault="0092080D" w:rsidP="000D03A8">
      <w:pPr>
        <w:numPr>
          <w:ilvl w:val="0"/>
          <w:numId w:val="2"/>
        </w:numPr>
        <w:suppressAutoHyphens/>
        <w:autoSpaceDN w:val="0"/>
        <w:spacing w:before="200" w:after="120"/>
        <w:ind w:left="357" w:hanging="357"/>
        <w:jc w:val="both"/>
        <w:rPr>
          <w:rFonts w:eastAsia="Times New Roman"/>
          <w:b/>
          <w:bCs/>
          <w:color w:val="000000" w:themeColor="text1"/>
          <w:lang w:val="en-GB" w:eastAsia="en-GB"/>
        </w:rPr>
      </w:pPr>
      <w:r w:rsidRPr="005853A5">
        <w:rPr>
          <w:rFonts w:eastAsia="Times New Roman"/>
          <w:b/>
          <w:bCs/>
          <w:color w:val="000000" w:themeColor="text1"/>
          <w:lang w:val="en-GB" w:eastAsia="en-GB"/>
        </w:rPr>
        <w:t>CONFLICT OF INTEREST</w:t>
      </w:r>
    </w:p>
    <w:p w14:paraId="1AE9509F" w14:textId="77777777" w:rsidR="0092080D" w:rsidRPr="005853A5" w:rsidRDefault="0092080D" w:rsidP="00532470">
      <w:pPr>
        <w:spacing w:after="120" w:line="360" w:lineRule="auto"/>
        <w:jc w:val="both"/>
        <w:rPr>
          <w:color w:val="000000" w:themeColor="text1"/>
          <w:lang w:val="en-GB"/>
        </w:rPr>
      </w:pPr>
      <w:r w:rsidRPr="005853A5">
        <w:rPr>
          <w:color w:val="000000" w:themeColor="text1"/>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853A5" w:rsidRDefault="0092080D" w:rsidP="000D03A8">
      <w:pPr>
        <w:numPr>
          <w:ilvl w:val="0"/>
          <w:numId w:val="2"/>
        </w:numPr>
        <w:suppressAutoHyphens/>
        <w:autoSpaceDN w:val="0"/>
        <w:spacing w:before="200" w:after="120"/>
        <w:ind w:left="357" w:hanging="357"/>
        <w:jc w:val="both"/>
        <w:rPr>
          <w:rFonts w:eastAsia="Times New Roman"/>
          <w:b/>
          <w:bCs/>
          <w:color w:val="000000" w:themeColor="text1"/>
          <w:lang w:val="en-GB" w:eastAsia="en-GB"/>
        </w:rPr>
      </w:pPr>
      <w:r w:rsidRPr="005853A5">
        <w:rPr>
          <w:rFonts w:eastAsia="Times New Roman"/>
          <w:b/>
          <w:bCs/>
          <w:color w:val="000000" w:themeColor="text1"/>
          <w:lang w:val="en-GB" w:eastAsia="en-GB"/>
        </w:rPr>
        <w:t>FRAUD, CORRUPTION, BRIBERY, THEFT, TERRORIST FINANCING AND OTHER MISUSE OF FUNDS</w:t>
      </w:r>
    </w:p>
    <w:p w14:paraId="74ECC499" w14:textId="77777777" w:rsidR="004A2C31" w:rsidRPr="005853A5" w:rsidRDefault="0092080D" w:rsidP="000D03A8">
      <w:pPr>
        <w:numPr>
          <w:ilvl w:val="1"/>
          <w:numId w:val="2"/>
        </w:numPr>
        <w:suppressAutoHyphens/>
        <w:autoSpaceDN w:val="0"/>
        <w:spacing w:after="120" w:line="360" w:lineRule="auto"/>
        <w:jc w:val="both"/>
        <w:rPr>
          <w:rFonts w:eastAsia="Times New Roman"/>
          <w:bCs/>
          <w:color w:val="000000" w:themeColor="text1"/>
          <w:lang w:val="en-GB"/>
        </w:rPr>
      </w:pPr>
      <w:r w:rsidRPr="005853A5">
        <w:rPr>
          <w:rFonts w:eastAsia="Times New Roman"/>
          <w:bCs/>
          <w:color w:val="000000" w:themeColor="text1"/>
          <w:spacing w:val="-3"/>
          <w:lang w:val="en-GB"/>
        </w:rPr>
        <w:t>Practical Action a</w:t>
      </w:r>
      <w:r w:rsidRPr="005853A5">
        <w:rPr>
          <w:rFonts w:eastAsia="Times New Roman"/>
          <w:bCs/>
          <w:color w:val="000000" w:themeColor="text1"/>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5853A5" w:rsidRDefault="00FB25C8" w:rsidP="004A2C31">
      <w:pPr>
        <w:suppressAutoHyphens/>
        <w:autoSpaceDN w:val="0"/>
        <w:spacing w:after="120" w:line="360" w:lineRule="auto"/>
        <w:jc w:val="both"/>
        <w:rPr>
          <w:rFonts w:eastAsia="Times New Roman"/>
          <w:bCs/>
          <w:color w:val="000000" w:themeColor="text1"/>
          <w:lang w:val="en-GB"/>
        </w:rPr>
      </w:pPr>
      <w:r w:rsidRPr="005853A5">
        <w:rPr>
          <w:rFonts w:eastAsia="Times New Roman"/>
          <w:bCs/>
          <w:color w:val="000000" w:themeColor="text1"/>
          <w:lang w:val="en-GB"/>
        </w:rPr>
        <w:t>Such</w:t>
      </w:r>
      <w:r w:rsidR="004A2C31" w:rsidRPr="005853A5">
        <w:rPr>
          <w:rFonts w:eastAsia="Times New Roman"/>
          <w:bCs/>
          <w:color w:val="000000" w:themeColor="text1"/>
          <w:lang w:val="en-GB"/>
        </w:rPr>
        <w:t xml:space="preserve"> events, whether led by Practical Action or the Partner</w:t>
      </w:r>
      <w:r w:rsidR="004A2C31" w:rsidRPr="005853A5">
        <w:rPr>
          <w:rFonts w:eastAsia="Times New Roman"/>
          <w:bCs/>
          <w:color w:val="000000" w:themeColor="text1"/>
          <w:spacing w:val="-3"/>
          <w:lang w:val="en-GB"/>
        </w:rPr>
        <w:t xml:space="preserve">. Practical Action, </w:t>
      </w:r>
      <w:r w:rsidR="004A2C31" w:rsidRPr="005853A5">
        <w:rPr>
          <w:rFonts w:eastAsia="Times New Roman"/>
          <w:bCs/>
          <w:color w:val="000000" w:themeColor="text1"/>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5853A5" w:rsidRDefault="0092080D" w:rsidP="000D03A8">
      <w:pPr>
        <w:numPr>
          <w:ilvl w:val="1"/>
          <w:numId w:val="2"/>
        </w:numPr>
        <w:suppressAutoHyphens/>
        <w:autoSpaceDN w:val="0"/>
        <w:spacing w:after="120" w:line="360" w:lineRule="auto"/>
        <w:jc w:val="both"/>
        <w:rPr>
          <w:rFonts w:eastAsia="Times New Roman"/>
          <w:bCs/>
          <w:color w:val="000000" w:themeColor="text1"/>
          <w:lang w:val="en-GB"/>
        </w:rPr>
      </w:pPr>
      <w:r w:rsidRPr="005853A5">
        <w:rPr>
          <w:rFonts w:eastAsia="Times New Roman"/>
          <w:bCs/>
          <w:color w:val="000000" w:themeColor="text1"/>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853A5" w:rsidRDefault="0092080D" w:rsidP="000D03A8">
      <w:pPr>
        <w:numPr>
          <w:ilvl w:val="1"/>
          <w:numId w:val="2"/>
        </w:numPr>
        <w:suppressAutoHyphens/>
        <w:autoSpaceDN w:val="0"/>
        <w:spacing w:after="120" w:line="360" w:lineRule="auto"/>
        <w:jc w:val="both"/>
        <w:rPr>
          <w:rFonts w:eastAsia="Times New Roman"/>
          <w:bCs/>
          <w:color w:val="000000" w:themeColor="text1"/>
          <w:lang w:val="en-GB"/>
        </w:rPr>
      </w:pPr>
      <w:r w:rsidRPr="005853A5">
        <w:rPr>
          <w:rFonts w:eastAsia="Times New Roman"/>
          <w:bCs/>
          <w:color w:val="000000" w:themeColor="text1"/>
          <w:spacing w:val="-3"/>
          <w:lang w:val="en-GB"/>
        </w:rPr>
        <w:t>The Partner will immediately and without undue delay inform Practical Action of any event which interferes or threatens to materially interfere with</w:t>
      </w:r>
      <w:r w:rsidRPr="005853A5">
        <w:rPr>
          <w:rFonts w:eastAsia="Times New Roman"/>
          <w:bCs/>
          <w:color w:val="000000" w:themeColor="text1"/>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853A5" w:rsidRDefault="0092080D" w:rsidP="000D03A8">
      <w:pPr>
        <w:numPr>
          <w:ilvl w:val="1"/>
          <w:numId w:val="2"/>
        </w:numPr>
        <w:suppressAutoHyphens/>
        <w:autoSpaceDN w:val="0"/>
        <w:spacing w:after="120" w:line="360" w:lineRule="auto"/>
        <w:jc w:val="both"/>
        <w:rPr>
          <w:rFonts w:eastAsia="Times New Roman"/>
          <w:bCs/>
          <w:color w:val="000000" w:themeColor="text1"/>
          <w:lang w:val="en-GB"/>
        </w:rPr>
      </w:pPr>
      <w:r w:rsidRPr="005853A5">
        <w:rPr>
          <w:rFonts w:eastAsia="Times New Roman"/>
          <w:bCs/>
          <w:color w:val="000000" w:themeColor="text1"/>
          <w:lang w:val="en-GB"/>
        </w:rPr>
        <w:t xml:space="preserve">Practical Action reserves the ability to recover funds that have been subject to a proven fraud and will work with the Partner to do so. The Partner shall not be obliged to cover such funds unless </w:t>
      </w:r>
      <w:r w:rsidRPr="005853A5">
        <w:rPr>
          <w:rFonts w:eastAsia="Times New Roman"/>
          <w:bCs/>
          <w:color w:val="000000" w:themeColor="text1"/>
          <w:lang w:val="en-GB"/>
        </w:rPr>
        <w:lastRenderedPageBreak/>
        <w:t>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p>
    <w:p w14:paraId="4D860695" w14:textId="2717EAA9" w:rsidR="003E7620" w:rsidRPr="005853A5" w:rsidRDefault="0092080D" w:rsidP="000D03A8">
      <w:pPr>
        <w:numPr>
          <w:ilvl w:val="1"/>
          <w:numId w:val="2"/>
        </w:numPr>
        <w:suppressAutoHyphens/>
        <w:autoSpaceDN w:val="0"/>
        <w:spacing w:after="120" w:line="360" w:lineRule="auto"/>
        <w:jc w:val="both"/>
        <w:rPr>
          <w:rFonts w:eastAsia="Times New Roman"/>
          <w:bCs/>
          <w:color w:val="000000" w:themeColor="text1"/>
          <w:rtl/>
          <w:lang w:val="en-GB"/>
        </w:rPr>
      </w:pPr>
      <w:r w:rsidRPr="005853A5">
        <w:rPr>
          <w:rFonts w:eastAsia="Times New Roman"/>
          <w:bCs/>
          <w:color w:val="000000" w:themeColor="text1"/>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853A5" w:rsidRDefault="009C7E3F" w:rsidP="009C7E3F">
      <w:pPr>
        <w:suppressAutoHyphens/>
        <w:autoSpaceDN w:val="0"/>
        <w:spacing w:after="120" w:line="360" w:lineRule="auto"/>
        <w:ind w:left="370"/>
        <w:jc w:val="both"/>
        <w:rPr>
          <w:rFonts w:eastAsia="Times New Roman"/>
          <w:bCs/>
          <w:color w:val="000000" w:themeColor="text1"/>
          <w:lang w:val="en-GB"/>
        </w:rPr>
      </w:pPr>
    </w:p>
    <w:p w14:paraId="029C3040" w14:textId="77777777" w:rsidR="0092080D" w:rsidRPr="005853A5" w:rsidRDefault="0092080D" w:rsidP="00532470">
      <w:pPr>
        <w:jc w:val="center"/>
        <w:rPr>
          <w:rFonts w:cs="Arial"/>
          <w:b/>
          <w:bCs/>
          <w:color w:val="000000" w:themeColor="text1"/>
          <w:u w:val="single"/>
          <w:lang w:val="en-GB"/>
        </w:rPr>
      </w:pPr>
      <w:r w:rsidRPr="005853A5">
        <w:rPr>
          <w:rFonts w:cs="Arial"/>
          <w:b/>
          <w:bCs/>
          <w:color w:val="000000" w:themeColor="text1"/>
          <w:u w:val="single"/>
          <w:lang w:val="en-GB"/>
        </w:rPr>
        <w:t>ACKNOWLEDGMENT</w:t>
      </w:r>
    </w:p>
    <w:p w14:paraId="3CF3C12C" w14:textId="77777777" w:rsidR="0092080D" w:rsidRPr="005853A5" w:rsidRDefault="0092080D" w:rsidP="00532470">
      <w:pPr>
        <w:jc w:val="both"/>
        <w:rPr>
          <w:rFonts w:cs="Arial"/>
          <w:color w:val="000000" w:themeColor="text1"/>
        </w:rPr>
      </w:pPr>
      <w:r w:rsidRPr="005853A5">
        <w:rPr>
          <w:rFonts w:cs="Arial"/>
          <w:color w:val="000000" w:themeColor="text1"/>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853A5" w:rsidRDefault="0092080D" w:rsidP="00532470">
      <w:pPr>
        <w:jc w:val="both"/>
        <w:rPr>
          <w:rFonts w:cs="Arial"/>
          <w:color w:val="000000" w:themeColor="text1"/>
        </w:rPr>
      </w:pPr>
      <w:r w:rsidRPr="005853A5">
        <w:rPr>
          <w:rFonts w:cs="Arial"/>
          <w:color w:val="000000" w:themeColor="text1"/>
        </w:rPr>
        <w:t>I also received the Terms and conditions of Practical action read it and understand it</w:t>
      </w:r>
      <w:r w:rsidR="00786961" w:rsidRPr="005853A5">
        <w:rPr>
          <w:rFonts w:cs="Arial"/>
          <w:color w:val="000000" w:themeColor="text1"/>
        </w:rPr>
        <w:t>, I also receive the DD Assessment tool and will fill and return it back to PA being donor HQ requirements</w:t>
      </w:r>
      <w:r w:rsidRPr="005853A5">
        <w:rPr>
          <w:rFonts w:cs="Arial"/>
          <w:color w:val="000000" w:themeColor="text1"/>
        </w:rPr>
        <w:t>.</w:t>
      </w:r>
    </w:p>
    <w:p w14:paraId="207B2484" w14:textId="77777777" w:rsidR="0092080D" w:rsidRPr="005853A5" w:rsidRDefault="0092080D" w:rsidP="00532470">
      <w:pPr>
        <w:bidi/>
        <w:jc w:val="both"/>
        <w:rPr>
          <w:rFonts w:cs="Arial"/>
          <w:color w:val="000000" w:themeColor="text1"/>
          <w:lang w:val="en-GB"/>
        </w:rPr>
      </w:pPr>
      <w:r w:rsidRPr="005853A5">
        <w:rPr>
          <w:rFonts w:cs="Arial"/>
          <w:color w:val="000000" w:themeColor="text1"/>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sidRPr="005853A5">
        <w:rPr>
          <w:rFonts w:cs="Arial" w:hint="cs"/>
          <w:color w:val="000000" w:themeColor="text1"/>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853A5" w:rsidRDefault="00B87B31" w:rsidP="00532470">
      <w:pPr>
        <w:bidi/>
        <w:jc w:val="both"/>
        <w:rPr>
          <w:rFonts w:cs="Arial"/>
          <w:color w:val="000000" w:themeColor="text1"/>
          <w:rtl/>
          <w:lang w:val="en-GB"/>
        </w:rPr>
      </w:pPr>
    </w:p>
    <w:p w14:paraId="102FAC76" w14:textId="77777777" w:rsidR="0092080D" w:rsidRPr="005853A5" w:rsidRDefault="0092080D" w:rsidP="00532470">
      <w:pPr>
        <w:jc w:val="center"/>
        <w:rPr>
          <w:rFonts w:cs="Arial"/>
          <w:b/>
          <w:bCs/>
          <w:color w:val="000000" w:themeColor="text1"/>
          <w:rtl/>
        </w:rPr>
      </w:pPr>
      <w:r w:rsidRPr="005853A5">
        <w:rPr>
          <w:rFonts w:cs="Arial"/>
          <w:b/>
          <w:color w:val="000000" w:themeColor="text1"/>
          <w:lang w:val="en-GB"/>
        </w:rPr>
        <w:t>Name</w:t>
      </w:r>
      <w:r w:rsidRPr="005853A5">
        <w:rPr>
          <w:rFonts w:cs="Arial"/>
          <w:color w:val="000000" w:themeColor="text1"/>
          <w:lang w:val="en-GB"/>
        </w:rPr>
        <w:t>:</w:t>
      </w:r>
      <w:r w:rsidRPr="005853A5">
        <w:rPr>
          <w:rFonts w:cs="Arial"/>
          <w:b/>
          <w:bCs/>
          <w:color w:val="000000" w:themeColor="text1"/>
          <w:lang w:val="en-GB"/>
        </w:rPr>
        <w:t>……………………………………………</w:t>
      </w:r>
      <w:r w:rsidR="004A2C31" w:rsidRPr="005853A5">
        <w:rPr>
          <w:rFonts w:cs="Arial" w:hint="cs"/>
          <w:b/>
          <w:bCs/>
          <w:color w:val="000000" w:themeColor="text1"/>
          <w:rtl/>
          <w:lang w:val="en-GB"/>
        </w:rPr>
        <w:t>..</w:t>
      </w:r>
      <w:r w:rsidRPr="005853A5">
        <w:rPr>
          <w:rFonts w:cs="Arial"/>
          <w:b/>
          <w:bCs/>
          <w:color w:val="000000" w:themeColor="text1"/>
          <w:lang w:val="en-GB"/>
        </w:rPr>
        <w:t>…</w:t>
      </w:r>
      <w:r w:rsidR="007A7C5C" w:rsidRPr="005853A5">
        <w:rPr>
          <w:rFonts w:cs="Arial" w:hint="cs"/>
          <w:b/>
          <w:bCs/>
          <w:color w:val="000000" w:themeColor="text1"/>
          <w:rtl/>
          <w:lang w:val="en-GB"/>
        </w:rPr>
        <w:t>........................</w:t>
      </w:r>
      <w:r w:rsidRPr="005853A5">
        <w:rPr>
          <w:rFonts w:cs="Arial"/>
          <w:b/>
          <w:bCs/>
          <w:color w:val="000000" w:themeColor="text1"/>
          <w:lang w:val="en-GB"/>
        </w:rPr>
        <w:t>…………………………………</w:t>
      </w:r>
      <w:r w:rsidRPr="005853A5">
        <w:rPr>
          <w:rFonts w:cs="Arial"/>
          <w:b/>
          <w:bCs/>
          <w:color w:val="000000" w:themeColor="text1"/>
          <w:rtl/>
        </w:rPr>
        <w:t>الاسم</w:t>
      </w:r>
    </w:p>
    <w:p w14:paraId="0FF7E730" w14:textId="77777777" w:rsidR="0092080D" w:rsidRPr="005853A5" w:rsidRDefault="0092080D" w:rsidP="00532470">
      <w:pPr>
        <w:jc w:val="center"/>
        <w:rPr>
          <w:rFonts w:cs="Arial"/>
          <w:color w:val="000000" w:themeColor="text1"/>
          <w:lang w:val="en-GB"/>
        </w:rPr>
      </w:pPr>
      <w:r w:rsidRPr="005853A5">
        <w:rPr>
          <w:rFonts w:cs="Arial"/>
          <w:b/>
          <w:bCs/>
          <w:color w:val="000000" w:themeColor="text1"/>
          <w:lang w:val="en-GB"/>
        </w:rPr>
        <w:t>Signature:………</w:t>
      </w:r>
      <w:r w:rsidRPr="005853A5">
        <w:rPr>
          <w:rFonts w:cs="Arial"/>
          <w:b/>
          <w:bCs/>
          <w:color w:val="000000" w:themeColor="text1"/>
          <w:rtl/>
          <w:lang w:val="en-GB"/>
        </w:rPr>
        <w:t>......</w:t>
      </w:r>
      <w:r w:rsidRPr="005853A5">
        <w:rPr>
          <w:rFonts w:cs="Arial"/>
          <w:b/>
          <w:bCs/>
          <w:color w:val="000000" w:themeColor="text1"/>
          <w:lang w:val="en-GB"/>
        </w:rPr>
        <w:t>…………………</w:t>
      </w:r>
      <w:r w:rsidR="004A2C31" w:rsidRPr="005853A5">
        <w:rPr>
          <w:rFonts w:cs="Arial" w:hint="cs"/>
          <w:b/>
          <w:bCs/>
          <w:color w:val="000000" w:themeColor="text1"/>
          <w:rtl/>
          <w:lang w:val="en-GB"/>
        </w:rPr>
        <w:t>..</w:t>
      </w:r>
      <w:r w:rsidRPr="005853A5">
        <w:rPr>
          <w:rFonts w:cs="Arial"/>
          <w:b/>
          <w:bCs/>
          <w:color w:val="000000" w:themeColor="text1"/>
          <w:lang w:val="en-GB"/>
        </w:rPr>
        <w:t>…………</w:t>
      </w:r>
      <w:r w:rsidR="007A7C5C" w:rsidRPr="005853A5">
        <w:rPr>
          <w:rFonts w:cs="Arial" w:hint="cs"/>
          <w:b/>
          <w:bCs/>
          <w:color w:val="000000" w:themeColor="text1"/>
          <w:rtl/>
          <w:lang w:val="en-GB"/>
        </w:rPr>
        <w:t>......................</w:t>
      </w:r>
      <w:r w:rsidRPr="005853A5">
        <w:rPr>
          <w:rFonts w:cs="Arial"/>
          <w:b/>
          <w:bCs/>
          <w:color w:val="000000" w:themeColor="text1"/>
          <w:lang w:val="en-GB"/>
        </w:rPr>
        <w:t>……………….……………….</w:t>
      </w:r>
      <w:r w:rsidRPr="005853A5">
        <w:rPr>
          <w:rFonts w:cs="Arial"/>
          <w:b/>
          <w:bCs/>
          <w:color w:val="000000" w:themeColor="text1"/>
          <w:rtl/>
          <w:lang w:val="en-GB"/>
        </w:rPr>
        <w:t>التوقيع</w:t>
      </w:r>
    </w:p>
    <w:p w14:paraId="346CD862" w14:textId="77777777" w:rsidR="0092080D" w:rsidRPr="005853A5" w:rsidRDefault="0092080D" w:rsidP="00532470">
      <w:pPr>
        <w:jc w:val="center"/>
        <w:rPr>
          <w:rFonts w:cs="Arial"/>
          <w:color w:val="000000" w:themeColor="text1"/>
          <w:lang w:val="en-GB"/>
        </w:rPr>
      </w:pPr>
      <w:r w:rsidRPr="005853A5">
        <w:rPr>
          <w:rFonts w:cs="Arial"/>
          <w:b/>
          <w:bCs/>
          <w:color w:val="000000" w:themeColor="text1"/>
          <w:lang w:val="en-GB"/>
        </w:rPr>
        <w:t>Company</w:t>
      </w:r>
      <w:r w:rsidRPr="005853A5">
        <w:rPr>
          <w:rFonts w:cs="Arial"/>
          <w:color w:val="000000" w:themeColor="text1"/>
          <w:lang w:val="en-GB"/>
        </w:rPr>
        <w:t>:</w:t>
      </w:r>
      <w:r w:rsidRPr="005853A5">
        <w:rPr>
          <w:rFonts w:cs="Arial"/>
          <w:b/>
          <w:bCs/>
          <w:color w:val="000000" w:themeColor="text1"/>
          <w:lang w:val="en-GB"/>
        </w:rPr>
        <w:t>…………………………………………</w:t>
      </w:r>
      <w:r w:rsidR="007A7C5C" w:rsidRPr="005853A5">
        <w:rPr>
          <w:rFonts w:cs="Arial" w:hint="cs"/>
          <w:b/>
          <w:bCs/>
          <w:color w:val="000000" w:themeColor="text1"/>
          <w:rtl/>
          <w:lang w:val="en-GB"/>
        </w:rPr>
        <w:t>......................</w:t>
      </w:r>
      <w:r w:rsidRPr="005853A5">
        <w:rPr>
          <w:rFonts w:cs="Arial"/>
          <w:b/>
          <w:bCs/>
          <w:color w:val="000000" w:themeColor="text1"/>
          <w:lang w:val="en-GB"/>
        </w:rPr>
        <w:t>…</w:t>
      </w:r>
      <w:r w:rsidRPr="005853A5">
        <w:rPr>
          <w:rFonts w:cs="Arial"/>
          <w:b/>
          <w:bCs/>
          <w:color w:val="000000" w:themeColor="text1"/>
          <w:rtl/>
          <w:lang w:val="en-GB"/>
        </w:rPr>
        <w:t>...................</w:t>
      </w:r>
      <w:r w:rsidRPr="005853A5">
        <w:rPr>
          <w:rFonts w:cs="Arial"/>
          <w:b/>
          <w:bCs/>
          <w:color w:val="000000" w:themeColor="text1"/>
          <w:lang w:val="en-GB"/>
        </w:rPr>
        <w:t>……………..</w:t>
      </w:r>
      <w:r w:rsidRPr="005853A5">
        <w:rPr>
          <w:rFonts w:cs="Arial"/>
          <w:b/>
          <w:bCs/>
          <w:color w:val="000000" w:themeColor="text1"/>
          <w:rtl/>
          <w:lang w:val="en-GB"/>
        </w:rPr>
        <w:t>الشركة</w:t>
      </w:r>
    </w:p>
    <w:p w14:paraId="4EB5E711" w14:textId="77777777" w:rsidR="0092080D" w:rsidRPr="005853A5" w:rsidRDefault="0092080D" w:rsidP="00532470">
      <w:pPr>
        <w:jc w:val="center"/>
        <w:rPr>
          <w:rFonts w:cs="Arial"/>
          <w:color w:val="000000" w:themeColor="text1"/>
          <w:lang w:val="en-GB"/>
        </w:rPr>
      </w:pPr>
      <w:r w:rsidRPr="005853A5">
        <w:rPr>
          <w:rFonts w:cs="Arial"/>
          <w:b/>
          <w:bCs/>
          <w:color w:val="000000" w:themeColor="text1"/>
          <w:lang w:val="en-GB"/>
        </w:rPr>
        <w:t>Stamp</w:t>
      </w:r>
      <w:r w:rsidR="009C7E3F" w:rsidRPr="005853A5">
        <w:rPr>
          <w:rFonts w:cs="Arial"/>
          <w:color w:val="000000" w:themeColor="text1"/>
          <w:lang w:val="en-GB"/>
        </w:rPr>
        <w:t>:</w:t>
      </w:r>
      <w:r w:rsidR="009C7E3F" w:rsidRPr="005853A5">
        <w:rPr>
          <w:rFonts w:cs="Arial" w:hint="cs"/>
          <w:b/>
          <w:bCs/>
          <w:color w:val="000000" w:themeColor="text1"/>
          <w:rtl/>
          <w:lang w:val="en-GB"/>
        </w:rPr>
        <w:t xml:space="preserve"> الخت</w:t>
      </w:r>
      <w:r w:rsidR="009C7E3F" w:rsidRPr="005853A5">
        <w:rPr>
          <w:rFonts w:cs="Arial" w:hint="eastAsia"/>
          <w:b/>
          <w:bCs/>
          <w:color w:val="000000" w:themeColor="text1"/>
          <w:rtl/>
          <w:lang w:val="en-GB"/>
        </w:rPr>
        <w:t>م</w:t>
      </w:r>
      <w:r w:rsidRPr="005853A5">
        <w:rPr>
          <w:rFonts w:cs="Arial"/>
          <w:b/>
          <w:bCs/>
          <w:color w:val="000000" w:themeColor="text1"/>
          <w:rtl/>
          <w:lang w:val="en-GB"/>
        </w:rPr>
        <w:t>.........................................................................................................</w:t>
      </w:r>
    </w:p>
    <w:p w14:paraId="336E4B3F" w14:textId="77777777" w:rsidR="0092080D" w:rsidRPr="005853A5" w:rsidRDefault="0092080D" w:rsidP="00532470">
      <w:pPr>
        <w:spacing w:after="120" w:line="360" w:lineRule="auto"/>
        <w:jc w:val="center"/>
        <w:rPr>
          <w:color w:val="000000" w:themeColor="text1"/>
        </w:rPr>
      </w:pPr>
      <w:r w:rsidRPr="005853A5">
        <w:rPr>
          <w:rFonts w:cs="Arial"/>
          <w:b/>
          <w:bCs/>
          <w:color w:val="000000" w:themeColor="text1"/>
          <w:lang w:val="en-GB"/>
        </w:rPr>
        <w:t>Date</w:t>
      </w:r>
      <w:r w:rsidRPr="005853A5">
        <w:rPr>
          <w:rFonts w:cs="Arial"/>
          <w:color w:val="000000" w:themeColor="text1"/>
          <w:lang w:val="en-GB"/>
        </w:rPr>
        <w:t>:</w:t>
      </w:r>
      <w:r w:rsidRPr="005853A5">
        <w:rPr>
          <w:rFonts w:cs="Arial"/>
          <w:b/>
          <w:bCs/>
          <w:color w:val="000000" w:themeColor="text1"/>
          <w:lang w:val="en-GB"/>
        </w:rPr>
        <w:t>……………………………………………</w:t>
      </w:r>
      <w:r w:rsidR="007A7C5C" w:rsidRPr="005853A5">
        <w:rPr>
          <w:rFonts w:cs="Arial" w:hint="cs"/>
          <w:b/>
          <w:bCs/>
          <w:color w:val="000000" w:themeColor="text1"/>
          <w:rtl/>
          <w:lang w:val="en-GB"/>
        </w:rPr>
        <w:t>.....................</w:t>
      </w:r>
      <w:r w:rsidRPr="005853A5">
        <w:rPr>
          <w:rFonts w:cs="Arial"/>
          <w:b/>
          <w:bCs/>
          <w:color w:val="000000" w:themeColor="text1"/>
          <w:lang w:val="en-GB"/>
        </w:rPr>
        <w:t>……</w:t>
      </w:r>
      <w:r w:rsidRPr="005853A5">
        <w:rPr>
          <w:rFonts w:cs="Arial"/>
          <w:b/>
          <w:bCs/>
          <w:color w:val="000000" w:themeColor="text1"/>
          <w:rtl/>
          <w:lang w:val="en-GB"/>
        </w:rPr>
        <w:t>......................</w:t>
      </w:r>
      <w:r w:rsidRPr="005853A5">
        <w:rPr>
          <w:rFonts w:cs="Arial"/>
          <w:b/>
          <w:bCs/>
          <w:color w:val="000000" w:themeColor="text1"/>
          <w:lang w:val="en-GB"/>
        </w:rPr>
        <w:t>……………..</w:t>
      </w:r>
      <w:r w:rsidRPr="005853A5">
        <w:rPr>
          <w:rFonts w:cs="Arial"/>
          <w:b/>
          <w:bCs/>
          <w:color w:val="000000" w:themeColor="text1"/>
          <w:rtl/>
          <w:lang w:val="en-GB"/>
        </w:rPr>
        <w:t>التاريخ</w:t>
      </w:r>
    </w:p>
    <w:p w14:paraId="29498216" w14:textId="77777777" w:rsidR="00403B83" w:rsidRPr="005853A5" w:rsidRDefault="00403B83" w:rsidP="00532470">
      <w:pPr>
        <w:tabs>
          <w:tab w:val="left" w:pos="1245"/>
        </w:tabs>
        <w:spacing w:after="0" w:line="240" w:lineRule="auto"/>
        <w:jc w:val="center"/>
        <w:rPr>
          <w:rFonts w:cstheme="majorBidi"/>
          <w:color w:val="000000" w:themeColor="text1"/>
          <w:rtl/>
        </w:rPr>
      </w:pPr>
    </w:p>
    <w:p w14:paraId="04104370" w14:textId="77777777" w:rsidR="007A7C5C" w:rsidRPr="005853A5" w:rsidRDefault="007A7C5C" w:rsidP="00532470">
      <w:pPr>
        <w:tabs>
          <w:tab w:val="left" w:pos="1245"/>
        </w:tabs>
        <w:spacing w:after="0" w:line="240" w:lineRule="auto"/>
        <w:jc w:val="center"/>
        <w:rPr>
          <w:rFonts w:cstheme="majorBidi"/>
          <w:color w:val="000000" w:themeColor="text1"/>
          <w:rtl/>
        </w:rPr>
      </w:pPr>
    </w:p>
    <w:p w14:paraId="69462EE0" w14:textId="77777777" w:rsidR="003041C2" w:rsidRPr="005853A5" w:rsidRDefault="003041C2" w:rsidP="00532470">
      <w:pPr>
        <w:tabs>
          <w:tab w:val="left" w:pos="1245"/>
        </w:tabs>
        <w:spacing w:after="0" w:line="240" w:lineRule="auto"/>
        <w:jc w:val="center"/>
        <w:rPr>
          <w:rFonts w:cstheme="majorBidi"/>
          <w:color w:val="000000" w:themeColor="text1"/>
          <w:rtl/>
        </w:rPr>
      </w:pPr>
    </w:p>
    <w:p w14:paraId="448142C8" w14:textId="77777777" w:rsidR="003041C2" w:rsidRPr="005853A5" w:rsidRDefault="003041C2" w:rsidP="00532470">
      <w:pPr>
        <w:tabs>
          <w:tab w:val="left" w:pos="1245"/>
        </w:tabs>
        <w:spacing w:after="0" w:line="240" w:lineRule="auto"/>
        <w:jc w:val="center"/>
        <w:rPr>
          <w:rFonts w:cstheme="majorBidi"/>
          <w:color w:val="000000" w:themeColor="text1"/>
          <w:rtl/>
        </w:rPr>
      </w:pPr>
    </w:p>
    <w:p w14:paraId="2DEBD2B7" w14:textId="77777777" w:rsidR="003041C2" w:rsidRPr="005853A5" w:rsidRDefault="003041C2" w:rsidP="00532470">
      <w:pPr>
        <w:tabs>
          <w:tab w:val="left" w:pos="1245"/>
        </w:tabs>
        <w:spacing w:after="0" w:line="240" w:lineRule="auto"/>
        <w:jc w:val="center"/>
        <w:rPr>
          <w:rFonts w:cstheme="majorBidi"/>
          <w:color w:val="000000" w:themeColor="text1"/>
          <w:rtl/>
        </w:rPr>
      </w:pPr>
    </w:p>
    <w:p w14:paraId="4AFF8B13" w14:textId="77777777" w:rsidR="003041C2" w:rsidRPr="005853A5" w:rsidRDefault="003041C2" w:rsidP="00532470">
      <w:pPr>
        <w:tabs>
          <w:tab w:val="left" w:pos="1245"/>
        </w:tabs>
        <w:spacing w:after="0" w:line="240" w:lineRule="auto"/>
        <w:jc w:val="center"/>
        <w:rPr>
          <w:rFonts w:cstheme="majorBidi"/>
          <w:color w:val="000000" w:themeColor="text1"/>
          <w:rtl/>
        </w:rPr>
      </w:pPr>
    </w:p>
    <w:p w14:paraId="7EF7D110" w14:textId="77777777" w:rsidR="007A7C5C" w:rsidRPr="005853A5" w:rsidRDefault="007A7C5C" w:rsidP="00532470">
      <w:pPr>
        <w:tabs>
          <w:tab w:val="left" w:pos="1245"/>
        </w:tabs>
        <w:spacing w:after="0" w:line="240" w:lineRule="auto"/>
        <w:jc w:val="center"/>
        <w:rPr>
          <w:rFonts w:cstheme="majorBidi"/>
          <w:color w:val="000000" w:themeColor="text1"/>
          <w:rtl/>
        </w:rPr>
      </w:pPr>
    </w:p>
    <w:p w14:paraId="041C478E" w14:textId="77777777" w:rsidR="007A7C5C" w:rsidRPr="005853A5" w:rsidRDefault="007A7C5C" w:rsidP="00532470">
      <w:pPr>
        <w:tabs>
          <w:tab w:val="left" w:pos="1245"/>
        </w:tabs>
        <w:spacing w:after="0" w:line="240" w:lineRule="auto"/>
        <w:jc w:val="center"/>
        <w:rPr>
          <w:rFonts w:cstheme="majorBidi"/>
          <w:color w:val="000000" w:themeColor="text1"/>
          <w:rtl/>
        </w:rPr>
      </w:pPr>
    </w:p>
    <w:p w14:paraId="132AADE1" w14:textId="77777777" w:rsidR="004A2C31" w:rsidRPr="005853A5" w:rsidRDefault="004A2C31" w:rsidP="004A2C31">
      <w:pPr>
        <w:tabs>
          <w:tab w:val="left" w:pos="1245"/>
        </w:tabs>
        <w:spacing w:after="0" w:line="240" w:lineRule="auto"/>
        <w:rPr>
          <w:rFonts w:cstheme="majorBidi"/>
          <w:color w:val="000000" w:themeColor="text1"/>
          <w:rtl/>
        </w:rPr>
      </w:pPr>
    </w:p>
    <w:p w14:paraId="675D4CFB" w14:textId="77777777" w:rsidR="004A2C31" w:rsidRPr="005853A5" w:rsidRDefault="004A2C31" w:rsidP="00532470">
      <w:pPr>
        <w:tabs>
          <w:tab w:val="left" w:pos="1245"/>
        </w:tabs>
        <w:spacing w:after="0" w:line="240" w:lineRule="auto"/>
        <w:jc w:val="center"/>
        <w:rPr>
          <w:rFonts w:cstheme="majorBidi"/>
          <w:color w:val="000000" w:themeColor="text1"/>
          <w:rtl/>
        </w:rPr>
      </w:pPr>
    </w:p>
    <w:p w14:paraId="015F1486" w14:textId="77777777" w:rsidR="004A2C31" w:rsidRPr="005853A5" w:rsidRDefault="004A2C31" w:rsidP="004A2C31">
      <w:pPr>
        <w:ind w:right="402"/>
        <w:rPr>
          <w:rFonts w:ascii="Impact" w:hAnsi="Impact" w:cs="Arial"/>
          <w:color w:val="000000" w:themeColor="text1"/>
          <w:sz w:val="24"/>
          <w:szCs w:val="24"/>
        </w:rPr>
      </w:pPr>
      <w:r w:rsidRPr="005853A5">
        <w:rPr>
          <w:rFonts w:ascii="Impact" w:hAnsi="Impact" w:cs="Arial"/>
          <w:color w:val="000000" w:themeColor="text1"/>
          <w:sz w:val="24"/>
          <w:szCs w:val="24"/>
        </w:rPr>
        <w:t>Practical Action Partner</w:t>
      </w:r>
    </w:p>
    <w:p w14:paraId="37A31C44" w14:textId="77777777" w:rsidR="007A7C5C" w:rsidRPr="005853A5" w:rsidRDefault="004A2C31" w:rsidP="004A2C31">
      <w:pPr>
        <w:ind w:right="402"/>
        <w:rPr>
          <w:rFonts w:ascii="Impact" w:hAnsi="Impact" w:cs="Arial"/>
          <w:color w:val="000000" w:themeColor="text1"/>
          <w:sz w:val="24"/>
          <w:szCs w:val="24"/>
          <w:rtl/>
        </w:rPr>
      </w:pPr>
      <w:r w:rsidRPr="005853A5">
        <w:rPr>
          <w:rFonts w:ascii="Impact" w:hAnsi="Impact" w:cs="Arial"/>
          <w:color w:val="000000" w:themeColor="text1"/>
          <w:sz w:val="24"/>
          <w:szCs w:val="24"/>
        </w:rPr>
        <w:t>Due Diligence Questionnaire</w:t>
      </w:r>
      <w:r w:rsidRPr="005853A5">
        <w:rPr>
          <w:noProof/>
          <w:color w:val="000000" w:themeColor="text1"/>
          <w:sz w:val="24"/>
          <w:szCs w:val="24"/>
          <w:lang w:eastAsia="en-GB"/>
        </w:rPr>
        <w:t xml:space="preserve"> </w:t>
      </w:r>
    </w:p>
    <w:p w14:paraId="07803067" w14:textId="026914C8" w:rsidR="007A7C5C" w:rsidRPr="005853A5" w:rsidRDefault="007A7C5C" w:rsidP="001B4930">
      <w:pPr>
        <w:ind w:right="402"/>
        <w:jc w:val="both"/>
        <w:rPr>
          <w:rFonts w:ascii="Georgia" w:hAnsi="Georgia" w:cs="Arial"/>
          <w:color w:val="000000" w:themeColor="text1"/>
          <w:sz w:val="21"/>
          <w:szCs w:val="21"/>
        </w:rPr>
      </w:pPr>
      <w:r w:rsidRPr="005853A5">
        <w:rPr>
          <w:rFonts w:ascii="Georgia" w:hAnsi="Georgia" w:cs="Arial"/>
          <w:color w:val="000000" w:themeColor="text1"/>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5853A5">
        <w:rPr>
          <w:rFonts w:ascii="Georgia" w:hAnsi="Georgia" w:cs="Arial"/>
          <w:color w:val="000000" w:themeColor="text1"/>
          <w:sz w:val="21"/>
          <w:szCs w:val="21"/>
        </w:rPr>
        <w:t>organizations</w:t>
      </w:r>
      <w:r w:rsidRPr="005853A5">
        <w:rPr>
          <w:rFonts w:ascii="Georgia" w:hAnsi="Georgia" w:cs="Arial"/>
          <w:color w:val="000000" w:themeColor="text1"/>
          <w:sz w:val="21"/>
          <w:szCs w:val="21"/>
        </w:rPr>
        <w:t xml:space="preserve"> and individuals we work with to uphold t</w:t>
      </w:r>
      <w:r w:rsidR="00B241DB" w:rsidRPr="005853A5">
        <w:rPr>
          <w:rFonts w:ascii="Georgia" w:hAnsi="Georgia" w:cs="Arial"/>
          <w:color w:val="000000" w:themeColor="text1"/>
          <w:sz w:val="21"/>
          <w:szCs w:val="21"/>
        </w:rPr>
        <w:t>he same values and commitments.</w:t>
      </w:r>
    </w:p>
    <w:p w14:paraId="5BCD9A3C" w14:textId="30CCD7A5" w:rsidR="007A7C5C" w:rsidRPr="005853A5" w:rsidRDefault="007A7C5C" w:rsidP="001B4930">
      <w:pPr>
        <w:ind w:right="402"/>
        <w:jc w:val="both"/>
        <w:rPr>
          <w:rFonts w:ascii="Georgia" w:hAnsi="Georgia" w:cs="Arial"/>
          <w:color w:val="000000" w:themeColor="text1"/>
          <w:sz w:val="21"/>
          <w:szCs w:val="21"/>
        </w:rPr>
      </w:pPr>
      <w:r w:rsidRPr="005853A5">
        <w:rPr>
          <w:rFonts w:ascii="Georgia" w:hAnsi="Georgia" w:cs="Arial"/>
          <w:color w:val="000000" w:themeColor="text1"/>
          <w:sz w:val="21"/>
          <w:szCs w:val="21"/>
        </w:rPr>
        <w:t xml:space="preserve">In order to work with Practical Action, an </w:t>
      </w:r>
      <w:r w:rsidR="007C512B" w:rsidRPr="005853A5">
        <w:rPr>
          <w:rFonts w:ascii="Georgia" w:hAnsi="Georgia" w:cs="Arial"/>
          <w:color w:val="000000" w:themeColor="text1"/>
          <w:sz w:val="21"/>
          <w:szCs w:val="21"/>
        </w:rPr>
        <w:t>organization</w:t>
      </w:r>
      <w:r w:rsidRPr="005853A5">
        <w:rPr>
          <w:rFonts w:ascii="Georgia" w:hAnsi="Georgia" w:cs="Arial"/>
          <w:color w:val="000000" w:themeColor="text1"/>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sidRPr="005853A5">
        <w:rPr>
          <w:rFonts w:ascii="Georgia" w:hAnsi="Georgia" w:cs="Arial"/>
          <w:color w:val="000000" w:themeColor="text1"/>
          <w:sz w:val="21"/>
          <w:szCs w:val="21"/>
        </w:rPr>
        <w:t xml:space="preserve"> Donor. </w:t>
      </w:r>
    </w:p>
    <w:p w14:paraId="79A2E030" w14:textId="7B873620" w:rsidR="007A7C5C" w:rsidRPr="005853A5" w:rsidRDefault="007A7C5C" w:rsidP="001B4930">
      <w:pPr>
        <w:ind w:right="402"/>
        <w:jc w:val="both"/>
        <w:rPr>
          <w:rFonts w:ascii="Georgia" w:hAnsi="Georgia" w:cs="Arial"/>
          <w:color w:val="000000" w:themeColor="text1"/>
          <w:sz w:val="21"/>
          <w:szCs w:val="21"/>
        </w:rPr>
      </w:pPr>
      <w:r w:rsidRPr="005853A5">
        <w:rPr>
          <w:rFonts w:ascii="Georgia" w:hAnsi="Georgia" w:cs="Arial"/>
          <w:color w:val="000000" w:themeColor="text1"/>
          <w:sz w:val="21"/>
          <w:szCs w:val="21"/>
        </w:rPr>
        <w:t xml:space="preserve">As part of Practical Action’s due diligence assessment, we need to ensure that your </w:t>
      </w:r>
      <w:r w:rsidR="007C512B" w:rsidRPr="005853A5">
        <w:rPr>
          <w:rFonts w:ascii="Georgia" w:hAnsi="Georgia" w:cs="Arial"/>
          <w:color w:val="000000" w:themeColor="text1"/>
          <w:sz w:val="21"/>
          <w:szCs w:val="21"/>
        </w:rPr>
        <w:t>organization</w:t>
      </w:r>
      <w:r w:rsidRPr="005853A5">
        <w:rPr>
          <w:rFonts w:ascii="Georgia" w:hAnsi="Georgia" w:cs="Arial"/>
          <w:color w:val="000000" w:themeColor="text1"/>
          <w:sz w:val="21"/>
          <w:szCs w:val="21"/>
        </w:rPr>
        <w:t>:</w:t>
      </w:r>
    </w:p>
    <w:p w14:paraId="787F7CF5" w14:textId="77777777" w:rsidR="007A7C5C" w:rsidRPr="005853A5" w:rsidRDefault="007A7C5C" w:rsidP="000D03A8">
      <w:pPr>
        <w:pStyle w:val="ListParagraph"/>
        <w:numPr>
          <w:ilvl w:val="0"/>
          <w:numId w:val="4"/>
        </w:numPr>
        <w:spacing w:after="0" w:line="240" w:lineRule="auto"/>
        <w:ind w:left="993" w:right="402"/>
        <w:rPr>
          <w:rFonts w:ascii="Georgia" w:hAnsi="Georgia" w:cs="Arial"/>
          <w:color w:val="000000" w:themeColor="text1"/>
          <w:sz w:val="21"/>
          <w:szCs w:val="21"/>
        </w:rPr>
      </w:pPr>
      <w:r w:rsidRPr="005853A5">
        <w:rPr>
          <w:rFonts w:ascii="Georgia" w:hAnsi="Georgia" w:cs="Arial"/>
          <w:color w:val="000000" w:themeColor="text1"/>
          <w:sz w:val="21"/>
          <w:szCs w:val="21"/>
        </w:rPr>
        <w:t>is properly registered with the relevant authorities in your country of operation, and is compliant with national tax requirements;</w:t>
      </w:r>
    </w:p>
    <w:p w14:paraId="4DE9B605" w14:textId="77777777" w:rsidR="007A7C5C" w:rsidRPr="005853A5" w:rsidRDefault="007A7C5C" w:rsidP="000D03A8">
      <w:pPr>
        <w:pStyle w:val="ListParagraph"/>
        <w:numPr>
          <w:ilvl w:val="0"/>
          <w:numId w:val="4"/>
        </w:numPr>
        <w:spacing w:after="0" w:line="240" w:lineRule="auto"/>
        <w:ind w:left="993" w:right="402"/>
        <w:rPr>
          <w:rFonts w:ascii="Georgia" w:hAnsi="Georgia" w:cs="Arial"/>
          <w:color w:val="000000" w:themeColor="text1"/>
          <w:sz w:val="21"/>
          <w:szCs w:val="21"/>
        </w:rPr>
      </w:pPr>
      <w:r w:rsidRPr="005853A5">
        <w:rPr>
          <w:rFonts w:ascii="Georgia" w:hAnsi="Georgia" w:cs="Arial"/>
          <w:color w:val="000000" w:themeColor="text1"/>
          <w:sz w:val="21"/>
          <w:szCs w:val="21"/>
        </w:rPr>
        <w:t>has suitable control mechanisms and operational protocols in place to deliver the project activities in line with donor regulations;</w:t>
      </w:r>
    </w:p>
    <w:p w14:paraId="19F8B0C4" w14:textId="77777777" w:rsidR="007A7C5C" w:rsidRPr="005853A5" w:rsidRDefault="007A7C5C" w:rsidP="000D03A8">
      <w:pPr>
        <w:pStyle w:val="ListParagraph"/>
        <w:numPr>
          <w:ilvl w:val="0"/>
          <w:numId w:val="4"/>
        </w:numPr>
        <w:spacing w:after="0" w:line="240" w:lineRule="auto"/>
        <w:ind w:left="993" w:right="402"/>
        <w:rPr>
          <w:rFonts w:ascii="Georgia" w:hAnsi="Georgia" w:cs="Arial"/>
          <w:color w:val="000000" w:themeColor="text1"/>
          <w:sz w:val="21"/>
          <w:szCs w:val="21"/>
        </w:rPr>
      </w:pPr>
      <w:r w:rsidRPr="005853A5">
        <w:rPr>
          <w:rFonts w:ascii="Georgia" w:hAnsi="Georgia" w:cs="Arial"/>
          <w:color w:val="000000" w:themeColor="text1"/>
          <w:sz w:val="21"/>
          <w:szCs w:val="21"/>
        </w:rPr>
        <w:t>is able to meet Duty of Care obligations to staff, consultants, and people living in the areas where we will work;</w:t>
      </w:r>
    </w:p>
    <w:p w14:paraId="06BDB9D8" w14:textId="4EF83571" w:rsidR="007A7C5C" w:rsidRPr="005853A5" w:rsidRDefault="007A7C5C" w:rsidP="000D03A8">
      <w:pPr>
        <w:pStyle w:val="ListParagraph"/>
        <w:numPr>
          <w:ilvl w:val="0"/>
          <w:numId w:val="4"/>
        </w:numPr>
        <w:spacing w:after="0" w:line="240" w:lineRule="auto"/>
        <w:ind w:left="993" w:right="402"/>
        <w:rPr>
          <w:rFonts w:ascii="Georgia" w:hAnsi="Georgia" w:cs="Arial"/>
          <w:color w:val="000000" w:themeColor="text1"/>
          <w:sz w:val="21"/>
          <w:szCs w:val="21"/>
        </w:rPr>
      </w:pPr>
      <w:r w:rsidRPr="005853A5">
        <w:rPr>
          <w:rFonts w:ascii="Georgia" w:hAnsi="Georgia" w:cs="Arial"/>
          <w:color w:val="000000" w:themeColor="text1"/>
          <w:sz w:val="21"/>
          <w:szCs w:val="21"/>
        </w:rPr>
        <w:t>is financially robust and has the necessary policies in place to prevent fraud, financial crime, and terrorist financing</w:t>
      </w:r>
    </w:p>
    <w:p w14:paraId="378F3F4D" w14:textId="02EDF42F" w:rsidR="007A7C5C" w:rsidRPr="005853A5" w:rsidRDefault="007A7C5C" w:rsidP="00B241DB">
      <w:pPr>
        <w:ind w:right="402"/>
        <w:rPr>
          <w:rFonts w:ascii="Georgia" w:hAnsi="Georgia" w:cs="Arial"/>
          <w:color w:val="000000" w:themeColor="text1"/>
          <w:sz w:val="21"/>
          <w:szCs w:val="21"/>
        </w:rPr>
      </w:pPr>
      <w:r w:rsidRPr="005853A5">
        <w:rPr>
          <w:rFonts w:ascii="Georgia" w:hAnsi="Georgia" w:cs="Arial"/>
          <w:color w:val="000000" w:themeColor="text1"/>
          <w:sz w:val="21"/>
          <w:szCs w:val="21"/>
        </w:rPr>
        <w:t xml:space="preserve">The due diligence assessment is a self-declaration made by you, the potential partner, to provide information regarding your current </w:t>
      </w:r>
      <w:r w:rsidR="0039192C" w:rsidRPr="005853A5">
        <w:rPr>
          <w:rFonts w:ascii="Georgia" w:hAnsi="Georgia" w:cs="Arial"/>
          <w:color w:val="000000" w:themeColor="text1"/>
          <w:sz w:val="21"/>
          <w:szCs w:val="21"/>
        </w:rPr>
        <w:t>organizational</w:t>
      </w:r>
      <w:r w:rsidRPr="005853A5">
        <w:rPr>
          <w:rFonts w:ascii="Georgia" w:hAnsi="Georgia" w:cs="Arial"/>
          <w:color w:val="000000" w:themeColor="text1"/>
          <w:sz w:val="21"/>
          <w:szCs w:val="21"/>
        </w:rPr>
        <w:t xml:space="preserve"> policies, procedures</w:t>
      </w:r>
      <w:r w:rsidR="00B241DB" w:rsidRPr="005853A5">
        <w:rPr>
          <w:rFonts w:ascii="Georgia" w:hAnsi="Georgia" w:cs="Arial"/>
          <w:color w:val="000000" w:themeColor="text1"/>
          <w:sz w:val="21"/>
          <w:szCs w:val="21"/>
        </w:rPr>
        <w:t>, registrations, and resources.</w:t>
      </w:r>
    </w:p>
    <w:p w14:paraId="0D7C50C8" w14:textId="25A6B22F" w:rsidR="007A7C5C" w:rsidRPr="005853A5" w:rsidRDefault="007A7C5C" w:rsidP="00C62534">
      <w:pPr>
        <w:ind w:right="402"/>
        <w:jc w:val="both"/>
        <w:rPr>
          <w:rFonts w:ascii="Georgia" w:hAnsi="Georgia" w:cs="Arial"/>
          <w:color w:val="000000" w:themeColor="text1"/>
          <w:sz w:val="21"/>
          <w:szCs w:val="21"/>
        </w:rPr>
      </w:pPr>
      <w:r w:rsidRPr="005853A5">
        <w:rPr>
          <w:rFonts w:ascii="Georgia" w:hAnsi="Georgia" w:cs="Arial"/>
          <w:color w:val="000000" w:themeColor="text1"/>
          <w:sz w:val="21"/>
          <w:szCs w:val="21"/>
        </w:rPr>
        <w:t xml:space="preserve">It is important that the pre award assessment is completed accurately and truthfully - your </w:t>
      </w:r>
      <w:r w:rsidR="0039192C" w:rsidRPr="005853A5">
        <w:rPr>
          <w:rFonts w:ascii="Georgia" w:hAnsi="Georgia" w:cs="Arial"/>
          <w:color w:val="000000" w:themeColor="text1"/>
          <w:sz w:val="21"/>
          <w:szCs w:val="21"/>
        </w:rPr>
        <w:t>organization</w:t>
      </w:r>
      <w:r w:rsidRPr="005853A5">
        <w:rPr>
          <w:rFonts w:ascii="Georgia" w:hAnsi="Georgia" w:cs="Arial"/>
          <w:color w:val="000000" w:themeColor="text1"/>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5853A5">
        <w:rPr>
          <w:rFonts w:ascii="Georgia" w:hAnsi="Georgia" w:cs="Arial"/>
          <w:color w:val="000000" w:themeColor="text1"/>
          <w:sz w:val="21"/>
          <w:szCs w:val="21"/>
        </w:rPr>
        <w:t>organization</w:t>
      </w:r>
      <w:r w:rsidRPr="005853A5">
        <w:rPr>
          <w:rFonts w:ascii="Georgia" w:hAnsi="Georgia" w:cs="Arial"/>
          <w:color w:val="000000" w:themeColor="text1"/>
          <w:sz w:val="21"/>
          <w:szCs w:val="21"/>
        </w:rPr>
        <w:t xml:space="preserve"> is compliant with all applicable laws, rules, and regulations, and acts in accordance with th</w:t>
      </w:r>
      <w:r w:rsidR="00B241DB" w:rsidRPr="005853A5">
        <w:rPr>
          <w:rFonts w:ascii="Georgia" w:hAnsi="Georgia" w:cs="Arial"/>
          <w:color w:val="000000" w:themeColor="text1"/>
          <w:sz w:val="21"/>
          <w:szCs w:val="21"/>
        </w:rPr>
        <w:t xml:space="preserve">e highest standards of ethics. </w:t>
      </w:r>
    </w:p>
    <w:p w14:paraId="7533BA08" w14:textId="4FA83111" w:rsidR="007A7C5C" w:rsidRPr="005853A5" w:rsidRDefault="007A7C5C" w:rsidP="00B241DB">
      <w:pPr>
        <w:ind w:right="402"/>
        <w:rPr>
          <w:rFonts w:ascii="Georgia" w:hAnsi="Georgia" w:cs="Arial"/>
          <w:color w:val="000000" w:themeColor="text1"/>
          <w:sz w:val="21"/>
          <w:szCs w:val="21"/>
        </w:rPr>
      </w:pPr>
      <w:r w:rsidRPr="005853A5">
        <w:rPr>
          <w:rFonts w:ascii="Georgia" w:hAnsi="Georgia" w:cs="Arial"/>
          <w:color w:val="000000" w:themeColor="text1"/>
          <w:sz w:val="21"/>
          <w:szCs w:val="21"/>
        </w:rPr>
        <w:t xml:space="preserve">In the event that Practical Action issues a subaward to your </w:t>
      </w:r>
      <w:r w:rsidR="0039192C" w:rsidRPr="005853A5">
        <w:rPr>
          <w:rFonts w:ascii="Georgia" w:hAnsi="Georgia" w:cs="Arial"/>
          <w:color w:val="000000" w:themeColor="text1"/>
          <w:sz w:val="21"/>
          <w:szCs w:val="21"/>
        </w:rPr>
        <w:t>organization</w:t>
      </w:r>
      <w:r w:rsidRPr="005853A5">
        <w:rPr>
          <w:rFonts w:ascii="Georgia" w:hAnsi="Georgia" w:cs="Arial"/>
          <w:color w:val="000000" w:themeColor="text1"/>
          <w:sz w:val="21"/>
          <w:szCs w:val="21"/>
        </w:rPr>
        <w:t>, this declaration should be completed and resubmitted annually ahead of fur</w:t>
      </w:r>
      <w:r w:rsidR="00B241DB" w:rsidRPr="005853A5">
        <w:rPr>
          <w:rFonts w:ascii="Georgia" w:hAnsi="Georgia" w:cs="Arial"/>
          <w:color w:val="000000" w:themeColor="text1"/>
          <w:sz w:val="21"/>
          <w:szCs w:val="21"/>
        </w:rPr>
        <w:t xml:space="preserve">ther payments. </w:t>
      </w:r>
    </w:p>
    <w:p w14:paraId="5C74B9A5" w14:textId="77777777" w:rsidR="007A7C5C" w:rsidRPr="005853A5" w:rsidRDefault="007A7C5C" w:rsidP="001B4930">
      <w:pPr>
        <w:ind w:right="402"/>
        <w:rPr>
          <w:rFonts w:ascii="Georgia" w:hAnsi="Georgia" w:cs="Arial"/>
          <w:b/>
          <w:color w:val="000000" w:themeColor="text1"/>
          <w:sz w:val="21"/>
          <w:szCs w:val="21"/>
          <w:u w:val="single"/>
        </w:rPr>
      </w:pPr>
      <w:r w:rsidRPr="005853A5">
        <w:rPr>
          <w:rFonts w:ascii="Georgia" w:hAnsi="Georgia" w:cs="Arial"/>
          <w:color w:val="000000" w:themeColor="text1"/>
          <w:sz w:val="21"/>
          <w:szCs w:val="21"/>
        </w:rPr>
        <w:t xml:space="preserve">When completed, this assessment should be returned to the Practical Action contact point with the relevant supporting documentation. </w:t>
      </w:r>
      <w:r w:rsidRPr="005853A5">
        <w:rPr>
          <w:rFonts w:ascii="Georgia" w:hAnsi="Georgia" w:cs="Arial"/>
          <w:b/>
          <w:color w:val="000000" w:themeColor="text1"/>
          <w:sz w:val="21"/>
          <w:szCs w:val="21"/>
          <w:u w:val="single"/>
        </w:rPr>
        <w:t xml:space="preserve">Please note, failure to complete the assessment will prevent the formation of any bidding agreement and/or may delay the payment of a subaward. </w:t>
      </w:r>
    </w:p>
    <w:p w14:paraId="0877D9E9" w14:textId="375D6A2C" w:rsidR="007A7C5C" w:rsidRPr="005853A5" w:rsidRDefault="007A7C5C" w:rsidP="00235991">
      <w:pPr>
        <w:ind w:right="402"/>
        <w:rPr>
          <w:rFonts w:ascii="Georgia" w:hAnsi="Georgia" w:cs="Arial"/>
          <w:b/>
          <w:i/>
          <w:color w:val="000000" w:themeColor="text1"/>
          <w:sz w:val="21"/>
          <w:szCs w:val="21"/>
          <w:u w:val="single"/>
        </w:rPr>
      </w:pPr>
      <w:r w:rsidRPr="005853A5">
        <w:rPr>
          <w:rFonts w:ascii="Georgia" w:hAnsi="Georgia" w:cs="Arial"/>
          <w:b/>
          <w:i/>
          <w:color w:val="000000" w:themeColor="text1"/>
          <w:sz w:val="21"/>
          <w:szCs w:val="21"/>
          <w:u w:val="single"/>
        </w:rPr>
        <w:lastRenderedPageBreak/>
        <w:t>FOR DFID CONTRACTS O</w:t>
      </w:r>
      <w:r w:rsidR="00235991" w:rsidRPr="005853A5">
        <w:rPr>
          <w:rFonts w:ascii="Georgia" w:hAnsi="Georgia" w:cs="Arial"/>
          <w:b/>
          <w:i/>
          <w:color w:val="000000" w:themeColor="text1"/>
          <w:sz w:val="21"/>
          <w:szCs w:val="21"/>
          <w:u w:val="single"/>
        </w:rPr>
        <w:t xml:space="preserve">NLY (delete if not applicable) </w:t>
      </w:r>
      <w:r w:rsidR="00235991" w:rsidRPr="005853A5">
        <w:rPr>
          <w:rFonts w:ascii="Georgia" w:hAnsi="Georgia" w:cs="Arial" w:hint="cs"/>
          <w:b/>
          <w:i/>
          <w:color w:val="000000" w:themeColor="text1"/>
          <w:sz w:val="21"/>
          <w:szCs w:val="21"/>
          <w:u w:val="single"/>
          <w:rtl/>
        </w:rPr>
        <w:t xml:space="preserve"> </w:t>
      </w:r>
      <w:r w:rsidRPr="005853A5">
        <w:rPr>
          <w:rFonts w:ascii="Georgia" w:hAnsi="Georgia" w:cs="Arial"/>
          <w:color w:val="000000" w:themeColor="text1"/>
          <w:sz w:val="21"/>
          <w:szCs w:val="21"/>
        </w:rPr>
        <w:t>To ascertain the level of compliancy required by your organisation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427AA8" w:rsidRPr="005853A5"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Current number of contracts with the UK Government and the total value (in GBP)</w:t>
            </w:r>
          </w:p>
        </w:tc>
        <w:tc>
          <w:tcPr>
            <w:tcW w:w="1418" w:type="dxa"/>
            <w:vAlign w:val="center"/>
          </w:tcPr>
          <w:p w14:paraId="1362B1FB" w14:textId="77777777" w:rsidR="007A7C5C" w:rsidRPr="005853A5" w:rsidRDefault="007A7C5C" w:rsidP="007A7C5C">
            <w:pPr>
              <w:rPr>
                <w:rFonts w:ascii="Georgia" w:hAnsi="Georgia" w:cs="Arial"/>
                <w:i/>
                <w:color w:val="000000" w:themeColor="text1"/>
                <w:sz w:val="21"/>
                <w:szCs w:val="21"/>
              </w:rPr>
            </w:pPr>
            <w:r w:rsidRPr="005853A5">
              <w:rPr>
                <w:rFonts w:ascii="Georgia" w:hAnsi="Georgia" w:cs="Arial"/>
                <w:i/>
                <w:color w:val="000000" w:themeColor="text1"/>
                <w:sz w:val="21"/>
                <w:szCs w:val="21"/>
              </w:rPr>
              <w:t>Number</w:t>
            </w:r>
          </w:p>
        </w:tc>
        <w:tc>
          <w:tcPr>
            <w:tcW w:w="425" w:type="dxa"/>
            <w:vAlign w:val="center"/>
          </w:tcPr>
          <w:p w14:paraId="4C52B63C" w14:textId="77777777" w:rsidR="007A7C5C" w:rsidRPr="005853A5" w:rsidRDefault="007A7C5C" w:rsidP="007A7C5C">
            <w:pPr>
              <w:rPr>
                <w:rFonts w:ascii="Georgia" w:hAnsi="Georgia" w:cs="Arial"/>
                <w:color w:val="000000" w:themeColor="text1"/>
                <w:sz w:val="21"/>
                <w:szCs w:val="21"/>
              </w:rPr>
            </w:pPr>
          </w:p>
        </w:tc>
      </w:tr>
      <w:tr w:rsidR="00427AA8" w:rsidRPr="005853A5"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5853A5" w:rsidRDefault="007A7C5C" w:rsidP="007A7C5C">
            <w:pPr>
              <w:rPr>
                <w:rFonts w:ascii="Georgia" w:hAnsi="Georgia" w:cs="Arial"/>
                <w:color w:val="000000" w:themeColor="text1"/>
                <w:sz w:val="21"/>
                <w:szCs w:val="21"/>
              </w:rPr>
            </w:pPr>
          </w:p>
        </w:tc>
        <w:tc>
          <w:tcPr>
            <w:tcW w:w="1418" w:type="dxa"/>
            <w:vAlign w:val="center"/>
          </w:tcPr>
          <w:p w14:paraId="77081A68" w14:textId="77777777" w:rsidR="007A7C5C" w:rsidRPr="005853A5" w:rsidRDefault="007A7C5C" w:rsidP="007A7C5C">
            <w:pPr>
              <w:rPr>
                <w:rFonts w:ascii="Georgia" w:hAnsi="Georgia" w:cs="Arial"/>
                <w:i/>
                <w:color w:val="000000" w:themeColor="text1"/>
                <w:sz w:val="21"/>
                <w:szCs w:val="21"/>
              </w:rPr>
            </w:pPr>
            <w:r w:rsidRPr="005853A5">
              <w:rPr>
                <w:rFonts w:ascii="Georgia" w:hAnsi="Georgia" w:cs="Arial"/>
                <w:i/>
                <w:color w:val="000000" w:themeColor="text1"/>
                <w:sz w:val="21"/>
                <w:szCs w:val="21"/>
              </w:rPr>
              <w:t>Value (GBP)</w:t>
            </w:r>
          </w:p>
        </w:tc>
        <w:tc>
          <w:tcPr>
            <w:tcW w:w="425" w:type="dxa"/>
            <w:vAlign w:val="center"/>
          </w:tcPr>
          <w:p w14:paraId="0CE9F5B4" w14:textId="77777777" w:rsidR="007A7C5C" w:rsidRPr="005853A5" w:rsidRDefault="007A7C5C" w:rsidP="007A7C5C">
            <w:pPr>
              <w:rPr>
                <w:rFonts w:ascii="Georgia" w:hAnsi="Georgia" w:cs="Arial"/>
                <w:color w:val="000000" w:themeColor="text1"/>
                <w:sz w:val="21"/>
                <w:szCs w:val="21"/>
              </w:rPr>
            </w:pPr>
          </w:p>
        </w:tc>
      </w:tr>
    </w:tbl>
    <w:p w14:paraId="0763D049" w14:textId="77777777" w:rsidR="007A7C5C" w:rsidRPr="005853A5" w:rsidRDefault="007A7C5C" w:rsidP="007A7C5C">
      <w:pPr>
        <w:ind w:left="567" w:right="402"/>
        <w:rPr>
          <w:rFonts w:ascii="Georgia" w:hAnsi="Georgia" w:cs="Arial"/>
          <w:b/>
          <w:color w:val="000000" w:themeColor="text1"/>
          <w:sz w:val="21"/>
          <w:szCs w:val="21"/>
          <w:u w:val="single"/>
        </w:rPr>
      </w:pPr>
    </w:p>
    <w:p w14:paraId="241A419A" w14:textId="77777777" w:rsidR="007A7C5C" w:rsidRPr="005853A5" w:rsidRDefault="007A7C5C" w:rsidP="007A7C5C">
      <w:pPr>
        <w:tabs>
          <w:tab w:val="center" w:pos="4876"/>
        </w:tabs>
        <w:rPr>
          <w:rFonts w:ascii="Georgia" w:hAnsi="Georgia" w:cs="Arial"/>
          <w:color w:val="000000" w:themeColor="text1"/>
          <w:sz w:val="21"/>
          <w:szCs w:val="21"/>
        </w:rPr>
        <w:sectPr w:rsidR="007A7C5C" w:rsidRPr="005853A5" w:rsidSect="004B7FDA">
          <w:headerReference w:type="default" r:id="rId10"/>
          <w:footerReference w:type="default" r:id="rId11"/>
          <w:footerReference w:type="first" r:id="rId12"/>
          <w:pgSz w:w="11906" w:h="16838"/>
          <w:pgMar w:top="0" w:right="1440" w:bottom="1080" w:left="1440" w:header="567" w:footer="709" w:gutter="0"/>
          <w:cols w:space="708"/>
          <w:docGrid w:linePitch="360"/>
        </w:sectPr>
      </w:pPr>
    </w:p>
    <w:p w14:paraId="03B5AD14" w14:textId="1A95971E" w:rsidR="007A7C5C" w:rsidRPr="005853A5"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000000" w:themeColor="text1"/>
          <w:sz w:val="21"/>
          <w:szCs w:val="21"/>
        </w:rPr>
      </w:pPr>
      <w:r w:rsidRPr="005853A5">
        <w:rPr>
          <w:rFonts w:ascii="Georgia" w:hAnsi="Georgia" w:cs="Arial"/>
          <w:b/>
          <w:color w:val="000000" w:themeColor="text1"/>
          <w:sz w:val="21"/>
          <w:szCs w:val="21"/>
        </w:rPr>
        <w:lastRenderedPageBreak/>
        <w:t xml:space="preserve">Part 1: Organisation Details </w:t>
      </w:r>
    </w:p>
    <w:tbl>
      <w:tblPr>
        <w:tblStyle w:val="TableGrid"/>
        <w:tblW w:w="9209" w:type="dxa"/>
        <w:jc w:val="center"/>
        <w:tblLook w:val="04A0" w:firstRow="1" w:lastRow="0" w:firstColumn="1" w:lastColumn="0" w:noHBand="0" w:noVBand="1"/>
      </w:tblPr>
      <w:tblGrid>
        <w:gridCol w:w="1413"/>
        <w:gridCol w:w="7796"/>
      </w:tblGrid>
      <w:tr w:rsidR="00427AA8" w:rsidRPr="005853A5" w14:paraId="61171029" w14:textId="77777777" w:rsidTr="007A7C5C">
        <w:trPr>
          <w:cantSplit/>
          <w:jc w:val="center"/>
        </w:trPr>
        <w:tc>
          <w:tcPr>
            <w:tcW w:w="9209" w:type="dxa"/>
            <w:gridSpan w:val="2"/>
            <w:shd w:val="clear" w:color="auto" w:fill="404040" w:themeFill="text1" w:themeFillTint="BF"/>
          </w:tcPr>
          <w:p w14:paraId="6BBD87FE" w14:textId="77777777" w:rsidR="007A7C5C" w:rsidRPr="005853A5" w:rsidRDefault="007A7C5C" w:rsidP="007A7C5C">
            <w:pPr>
              <w:rPr>
                <w:rFonts w:ascii="Georgia" w:hAnsi="Georgia" w:cs="Arial"/>
                <w:b/>
                <w:color w:val="000000" w:themeColor="text1"/>
                <w:sz w:val="21"/>
                <w:szCs w:val="21"/>
              </w:rPr>
            </w:pPr>
            <w:r w:rsidRPr="005853A5">
              <w:rPr>
                <w:rFonts w:ascii="Georgia" w:hAnsi="Georgia" w:cs="Arial"/>
                <w:b/>
                <w:color w:val="000000" w:themeColor="text1"/>
                <w:sz w:val="21"/>
                <w:szCs w:val="21"/>
              </w:rPr>
              <w:t>1A: Contact Details for all queries relating to this assessment questionnaire</w:t>
            </w:r>
          </w:p>
        </w:tc>
      </w:tr>
      <w:tr w:rsidR="00427AA8" w:rsidRPr="005853A5"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Name: </w:t>
            </w:r>
          </w:p>
        </w:tc>
        <w:tc>
          <w:tcPr>
            <w:tcW w:w="7796" w:type="dxa"/>
          </w:tcPr>
          <w:p w14:paraId="76BFBC2B" w14:textId="77777777" w:rsidR="007A7C5C" w:rsidRPr="005853A5" w:rsidRDefault="007A7C5C" w:rsidP="007A7C5C">
            <w:pPr>
              <w:rPr>
                <w:rFonts w:ascii="Georgia" w:hAnsi="Georgia" w:cs="Arial"/>
                <w:i/>
                <w:color w:val="000000" w:themeColor="text1"/>
                <w:sz w:val="21"/>
                <w:szCs w:val="21"/>
              </w:rPr>
            </w:pPr>
          </w:p>
          <w:p w14:paraId="34A2C65E" w14:textId="77777777" w:rsidR="007A7C5C" w:rsidRPr="005853A5" w:rsidRDefault="007A7C5C" w:rsidP="007A7C5C">
            <w:pPr>
              <w:rPr>
                <w:rFonts w:ascii="Georgia" w:hAnsi="Georgia" w:cs="Arial"/>
                <w:i/>
                <w:color w:val="000000" w:themeColor="text1"/>
                <w:sz w:val="21"/>
                <w:szCs w:val="21"/>
              </w:rPr>
            </w:pPr>
          </w:p>
        </w:tc>
      </w:tr>
      <w:tr w:rsidR="00427AA8" w:rsidRPr="005853A5"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Email: </w:t>
            </w:r>
          </w:p>
        </w:tc>
        <w:tc>
          <w:tcPr>
            <w:tcW w:w="7796" w:type="dxa"/>
          </w:tcPr>
          <w:p w14:paraId="40D2E9BA" w14:textId="77777777" w:rsidR="007A7C5C" w:rsidRPr="005853A5" w:rsidRDefault="007A7C5C" w:rsidP="007A7C5C">
            <w:pPr>
              <w:rPr>
                <w:rFonts w:ascii="Georgia" w:hAnsi="Georgia" w:cs="Arial"/>
                <w:i/>
                <w:color w:val="000000" w:themeColor="text1"/>
                <w:sz w:val="21"/>
                <w:szCs w:val="21"/>
              </w:rPr>
            </w:pPr>
          </w:p>
        </w:tc>
      </w:tr>
      <w:tr w:rsidR="00427AA8" w:rsidRPr="005853A5"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Phone: </w:t>
            </w:r>
          </w:p>
        </w:tc>
        <w:tc>
          <w:tcPr>
            <w:tcW w:w="7796" w:type="dxa"/>
          </w:tcPr>
          <w:p w14:paraId="6435D670" w14:textId="77777777" w:rsidR="007A7C5C" w:rsidRPr="005853A5" w:rsidRDefault="007A7C5C" w:rsidP="007A7C5C">
            <w:pPr>
              <w:rPr>
                <w:rFonts w:ascii="Georgia" w:hAnsi="Georgia" w:cs="Arial"/>
                <w:i/>
                <w:color w:val="000000" w:themeColor="text1"/>
                <w:sz w:val="21"/>
                <w:szCs w:val="21"/>
              </w:rPr>
            </w:pPr>
          </w:p>
        </w:tc>
      </w:tr>
    </w:tbl>
    <w:p w14:paraId="76A079C2" w14:textId="77777777" w:rsidR="007A7C5C" w:rsidRPr="005853A5" w:rsidRDefault="007A7C5C" w:rsidP="007A7C5C">
      <w:pPr>
        <w:rPr>
          <w:rFonts w:ascii="Georgia" w:hAnsi="Georgia" w:cs="Arial"/>
          <w:i/>
          <w:color w:val="000000" w:themeColor="text1"/>
          <w:sz w:val="21"/>
          <w:szCs w:val="21"/>
        </w:rPr>
      </w:pPr>
    </w:p>
    <w:tbl>
      <w:tblPr>
        <w:tblStyle w:val="TableGrid"/>
        <w:tblW w:w="9634" w:type="dxa"/>
        <w:jc w:val="center"/>
        <w:tblLook w:val="04A0" w:firstRow="1" w:lastRow="0" w:firstColumn="1" w:lastColumn="0" w:noHBand="0" w:noVBand="1"/>
      </w:tblPr>
      <w:tblGrid>
        <w:gridCol w:w="5949"/>
        <w:gridCol w:w="3685"/>
      </w:tblGrid>
      <w:tr w:rsidR="00427AA8" w:rsidRPr="005853A5" w14:paraId="1A8111BE" w14:textId="77777777" w:rsidTr="00D211BF">
        <w:trPr>
          <w:cantSplit/>
          <w:jc w:val="center"/>
        </w:trPr>
        <w:tc>
          <w:tcPr>
            <w:tcW w:w="9634" w:type="dxa"/>
            <w:gridSpan w:val="2"/>
            <w:shd w:val="clear" w:color="auto" w:fill="404040" w:themeFill="text1" w:themeFillTint="BF"/>
          </w:tcPr>
          <w:p w14:paraId="056BFACC" w14:textId="77777777" w:rsidR="007A7C5C" w:rsidRPr="005853A5" w:rsidRDefault="007A7C5C" w:rsidP="007A7C5C">
            <w:pPr>
              <w:rPr>
                <w:rFonts w:ascii="Georgia" w:hAnsi="Georgia" w:cs="Arial"/>
                <w:b/>
                <w:color w:val="000000" w:themeColor="text1"/>
                <w:sz w:val="21"/>
                <w:szCs w:val="21"/>
              </w:rPr>
            </w:pPr>
            <w:r w:rsidRPr="005853A5">
              <w:rPr>
                <w:rFonts w:ascii="Georgia" w:hAnsi="Georgia" w:cs="Arial"/>
                <w:b/>
                <w:color w:val="000000" w:themeColor="text1"/>
                <w:sz w:val="21"/>
                <w:szCs w:val="21"/>
              </w:rPr>
              <w:t>1B:  Registration</w:t>
            </w:r>
          </w:p>
        </w:tc>
      </w:tr>
      <w:tr w:rsidR="00427AA8" w:rsidRPr="005853A5"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Registered Company Name</w:t>
            </w:r>
          </w:p>
          <w:p w14:paraId="610F8C2D" w14:textId="77777777" w:rsidR="007A7C5C" w:rsidRPr="005853A5" w:rsidRDefault="007A7C5C" w:rsidP="007A7C5C">
            <w:pPr>
              <w:rPr>
                <w:rFonts w:ascii="Georgia" w:hAnsi="Georgia" w:cs="Arial"/>
                <w:i/>
                <w:color w:val="000000" w:themeColor="text1"/>
                <w:sz w:val="21"/>
                <w:szCs w:val="21"/>
              </w:rPr>
            </w:pPr>
          </w:p>
        </w:tc>
        <w:tc>
          <w:tcPr>
            <w:tcW w:w="3685" w:type="dxa"/>
          </w:tcPr>
          <w:p w14:paraId="2C8171B7" w14:textId="77777777" w:rsidR="007A7C5C" w:rsidRPr="005853A5" w:rsidRDefault="007A7C5C" w:rsidP="007A7C5C">
            <w:pPr>
              <w:rPr>
                <w:rFonts w:ascii="Georgia" w:hAnsi="Georgia" w:cs="Arial"/>
                <w:i/>
                <w:color w:val="000000" w:themeColor="text1"/>
                <w:sz w:val="21"/>
                <w:szCs w:val="21"/>
              </w:rPr>
            </w:pPr>
          </w:p>
        </w:tc>
      </w:tr>
      <w:tr w:rsidR="00427AA8" w:rsidRPr="005853A5"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Registered Company Number</w:t>
            </w:r>
          </w:p>
        </w:tc>
        <w:tc>
          <w:tcPr>
            <w:tcW w:w="3685" w:type="dxa"/>
          </w:tcPr>
          <w:p w14:paraId="6E33A9D8" w14:textId="77777777" w:rsidR="007A7C5C" w:rsidRPr="005853A5" w:rsidRDefault="007A7C5C" w:rsidP="007A7C5C">
            <w:pPr>
              <w:rPr>
                <w:rFonts w:ascii="Georgia" w:hAnsi="Georgia" w:cs="Arial"/>
                <w:i/>
                <w:color w:val="000000" w:themeColor="text1"/>
                <w:sz w:val="21"/>
                <w:szCs w:val="21"/>
              </w:rPr>
            </w:pPr>
          </w:p>
        </w:tc>
      </w:tr>
      <w:tr w:rsidR="00427AA8" w:rsidRPr="005853A5"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Country of Registration</w:t>
            </w:r>
          </w:p>
        </w:tc>
        <w:tc>
          <w:tcPr>
            <w:tcW w:w="3685" w:type="dxa"/>
          </w:tcPr>
          <w:p w14:paraId="72275B93" w14:textId="77777777" w:rsidR="007A7C5C" w:rsidRPr="005853A5" w:rsidRDefault="007A7C5C" w:rsidP="007A7C5C">
            <w:pPr>
              <w:rPr>
                <w:rFonts w:ascii="Georgia" w:hAnsi="Georgia" w:cs="Arial"/>
                <w:i/>
                <w:color w:val="000000" w:themeColor="text1"/>
                <w:sz w:val="21"/>
                <w:szCs w:val="21"/>
              </w:rPr>
            </w:pPr>
          </w:p>
        </w:tc>
      </w:tr>
      <w:tr w:rsidR="00427AA8" w:rsidRPr="005853A5"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Date of Registration</w:t>
            </w:r>
          </w:p>
        </w:tc>
        <w:tc>
          <w:tcPr>
            <w:tcW w:w="3685" w:type="dxa"/>
          </w:tcPr>
          <w:p w14:paraId="62DC96E3" w14:textId="77777777" w:rsidR="007A7C5C" w:rsidRPr="005853A5" w:rsidRDefault="007A7C5C" w:rsidP="007A7C5C">
            <w:pPr>
              <w:rPr>
                <w:rFonts w:ascii="Georgia" w:hAnsi="Georgia" w:cs="Arial"/>
                <w:i/>
                <w:color w:val="000000" w:themeColor="text1"/>
                <w:sz w:val="21"/>
                <w:szCs w:val="21"/>
              </w:rPr>
            </w:pPr>
          </w:p>
        </w:tc>
      </w:tr>
      <w:tr w:rsidR="00427AA8" w:rsidRPr="005853A5"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5853A5" w:rsidRDefault="007A7C5C" w:rsidP="007A7C5C">
            <w:pPr>
              <w:rPr>
                <w:rFonts w:ascii="Georgia" w:hAnsi="Georgia" w:cs="Arial"/>
                <w:i/>
                <w:color w:val="000000" w:themeColor="text1"/>
                <w:sz w:val="21"/>
                <w:szCs w:val="21"/>
              </w:rPr>
            </w:pPr>
            <w:r w:rsidRPr="005853A5">
              <w:rPr>
                <w:rFonts w:ascii="Georgia" w:hAnsi="Georgia" w:cs="Arial"/>
                <w:color w:val="000000" w:themeColor="text1"/>
                <w:sz w:val="21"/>
                <w:szCs w:val="21"/>
              </w:rPr>
              <w:t xml:space="preserve">Head Office DUNS number </w:t>
            </w:r>
            <w:r w:rsidRPr="005853A5">
              <w:rPr>
                <w:rFonts w:ascii="Georgia" w:hAnsi="Georgia" w:cs="Arial"/>
                <w:i/>
                <w:color w:val="000000" w:themeColor="text1"/>
                <w:sz w:val="21"/>
                <w:szCs w:val="21"/>
              </w:rPr>
              <w:t>(if applicable)</w:t>
            </w:r>
          </w:p>
        </w:tc>
        <w:tc>
          <w:tcPr>
            <w:tcW w:w="3685" w:type="dxa"/>
          </w:tcPr>
          <w:p w14:paraId="43E3AFCE" w14:textId="77777777" w:rsidR="007A7C5C" w:rsidRPr="005853A5" w:rsidRDefault="007A7C5C" w:rsidP="007A7C5C">
            <w:pPr>
              <w:rPr>
                <w:rFonts w:ascii="Georgia" w:hAnsi="Georgia" w:cs="Arial"/>
                <w:i/>
                <w:color w:val="000000" w:themeColor="text1"/>
                <w:sz w:val="21"/>
                <w:szCs w:val="21"/>
              </w:rPr>
            </w:pPr>
          </w:p>
        </w:tc>
      </w:tr>
      <w:tr w:rsidR="00427AA8" w:rsidRPr="005853A5"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Registered VAT number </w:t>
            </w:r>
            <w:r w:rsidRPr="005853A5">
              <w:rPr>
                <w:rFonts w:ascii="Georgia" w:hAnsi="Georgia" w:cs="Arial"/>
                <w:i/>
                <w:color w:val="000000" w:themeColor="text1"/>
                <w:sz w:val="21"/>
                <w:szCs w:val="21"/>
              </w:rPr>
              <w:t>(if applicable)</w:t>
            </w:r>
          </w:p>
        </w:tc>
        <w:tc>
          <w:tcPr>
            <w:tcW w:w="3685" w:type="dxa"/>
          </w:tcPr>
          <w:p w14:paraId="1C06D603" w14:textId="77777777" w:rsidR="007A7C5C" w:rsidRPr="005853A5" w:rsidRDefault="007A7C5C" w:rsidP="007A7C5C">
            <w:pPr>
              <w:rPr>
                <w:rFonts w:ascii="Georgia" w:hAnsi="Georgia" w:cs="Arial"/>
                <w:i/>
                <w:color w:val="000000" w:themeColor="text1"/>
                <w:sz w:val="21"/>
                <w:szCs w:val="21"/>
              </w:rPr>
            </w:pPr>
          </w:p>
        </w:tc>
      </w:tr>
      <w:tr w:rsidR="00427AA8" w:rsidRPr="005853A5"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Registered Office Address</w:t>
            </w:r>
          </w:p>
        </w:tc>
        <w:tc>
          <w:tcPr>
            <w:tcW w:w="3685" w:type="dxa"/>
          </w:tcPr>
          <w:p w14:paraId="40AF6F21" w14:textId="77777777" w:rsidR="007A7C5C" w:rsidRPr="005853A5" w:rsidRDefault="007A7C5C" w:rsidP="007A7C5C">
            <w:pPr>
              <w:rPr>
                <w:rFonts w:ascii="Georgia" w:hAnsi="Georgia" w:cs="Arial"/>
                <w:i/>
                <w:color w:val="000000" w:themeColor="text1"/>
                <w:sz w:val="21"/>
                <w:szCs w:val="21"/>
              </w:rPr>
            </w:pPr>
          </w:p>
          <w:p w14:paraId="254722F3" w14:textId="77777777" w:rsidR="007A7C5C" w:rsidRPr="005853A5" w:rsidRDefault="007A7C5C" w:rsidP="007A7C5C">
            <w:pPr>
              <w:rPr>
                <w:rFonts w:ascii="Georgia" w:hAnsi="Georgia" w:cs="Arial"/>
                <w:i/>
                <w:color w:val="000000" w:themeColor="text1"/>
                <w:sz w:val="21"/>
                <w:szCs w:val="21"/>
              </w:rPr>
            </w:pPr>
          </w:p>
          <w:p w14:paraId="35149593" w14:textId="77777777" w:rsidR="007A7C5C" w:rsidRPr="005853A5" w:rsidRDefault="007A7C5C" w:rsidP="007A7C5C">
            <w:pPr>
              <w:rPr>
                <w:rFonts w:ascii="Georgia" w:hAnsi="Georgia" w:cs="Arial"/>
                <w:i/>
                <w:color w:val="000000" w:themeColor="text1"/>
                <w:sz w:val="21"/>
                <w:szCs w:val="21"/>
              </w:rPr>
            </w:pPr>
          </w:p>
        </w:tc>
      </w:tr>
      <w:tr w:rsidR="00427AA8" w:rsidRPr="005853A5"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Please indicate your type of organisation</w:t>
            </w:r>
          </w:p>
        </w:tc>
        <w:tc>
          <w:tcPr>
            <w:tcW w:w="3685" w:type="dxa"/>
          </w:tcPr>
          <w:p w14:paraId="3DDA0B25" w14:textId="77777777" w:rsidR="007A7C5C" w:rsidRPr="005853A5" w:rsidRDefault="007A7C5C" w:rsidP="007A7C5C">
            <w:pPr>
              <w:rPr>
                <w:rFonts w:ascii="Georgia" w:hAnsi="Georgia" w:cs="Arial"/>
                <w:i/>
                <w:color w:val="000000" w:themeColor="text1"/>
                <w:sz w:val="21"/>
                <w:szCs w:val="21"/>
              </w:rPr>
            </w:pPr>
          </w:p>
        </w:tc>
      </w:tr>
      <w:tr w:rsidR="00427AA8" w:rsidRPr="005853A5"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Ultimate / Parent Company </w:t>
            </w:r>
            <w:r w:rsidRPr="005853A5">
              <w:rPr>
                <w:rFonts w:ascii="Georgia" w:hAnsi="Georgia" w:cs="Arial"/>
                <w:i/>
                <w:color w:val="000000" w:themeColor="text1"/>
                <w:sz w:val="21"/>
                <w:szCs w:val="21"/>
              </w:rPr>
              <w:t>(if applicable)</w:t>
            </w:r>
          </w:p>
        </w:tc>
        <w:tc>
          <w:tcPr>
            <w:tcW w:w="3685" w:type="dxa"/>
          </w:tcPr>
          <w:p w14:paraId="5CF397D8" w14:textId="77777777" w:rsidR="007A7C5C" w:rsidRPr="005853A5" w:rsidRDefault="007A7C5C" w:rsidP="007A7C5C">
            <w:pPr>
              <w:rPr>
                <w:rFonts w:ascii="Georgia" w:hAnsi="Georgia" w:cs="Arial"/>
                <w:i/>
                <w:color w:val="000000" w:themeColor="text1"/>
                <w:sz w:val="21"/>
                <w:szCs w:val="21"/>
              </w:rPr>
            </w:pPr>
          </w:p>
        </w:tc>
      </w:tr>
      <w:tr w:rsidR="00427AA8" w:rsidRPr="005853A5"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Name of subsidiary companies </w:t>
            </w:r>
            <w:r w:rsidRPr="005853A5">
              <w:rPr>
                <w:rFonts w:ascii="Georgia" w:hAnsi="Georgia" w:cs="Arial"/>
                <w:i/>
                <w:color w:val="000000" w:themeColor="text1"/>
                <w:sz w:val="21"/>
                <w:szCs w:val="21"/>
              </w:rPr>
              <w:t xml:space="preserve">(if applicable) </w:t>
            </w:r>
          </w:p>
        </w:tc>
        <w:tc>
          <w:tcPr>
            <w:tcW w:w="3685" w:type="dxa"/>
          </w:tcPr>
          <w:p w14:paraId="5BA1C560" w14:textId="77777777" w:rsidR="007A7C5C" w:rsidRPr="005853A5" w:rsidRDefault="007A7C5C" w:rsidP="007A7C5C">
            <w:pPr>
              <w:rPr>
                <w:rFonts w:ascii="Georgia" w:hAnsi="Georgia" w:cs="Arial"/>
                <w:i/>
                <w:color w:val="000000" w:themeColor="text1"/>
                <w:sz w:val="21"/>
                <w:szCs w:val="21"/>
              </w:rPr>
            </w:pPr>
          </w:p>
        </w:tc>
      </w:tr>
    </w:tbl>
    <w:p w14:paraId="5AE55197" w14:textId="77777777" w:rsidR="007A7C5C" w:rsidRPr="005853A5" w:rsidRDefault="007A7C5C" w:rsidP="007A7C5C">
      <w:pPr>
        <w:rPr>
          <w:rFonts w:ascii="Georgia" w:hAnsi="Georgia" w:cs="Arial"/>
          <w:i/>
          <w:color w:val="000000" w:themeColor="text1"/>
          <w:sz w:val="21"/>
          <w:szCs w:val="21"/>
        </w:rPr>
      </w:pPr>
    </w:p>
    <w:tbl>
      <w:tblPr>
        <w:tblStyle w:val="TableGrid"/>
        <w:tblW w:w="10060" w:type="dxa"/>
        <w:jc w:val="center"/>
        <w:tblLook w:val="04A0" w:firstRow="1" w:lastRow="0" w:firstColumn="1" w:lastColumn="0" w:noHBand="0" w:noVBand="1"/>
      </w:tblPr>
      <w:tblGrid>
        <w:gridCol w:w="8500"/>
        <w:gridCol w:w="1560"/>
      </w:tblGrid>
      <w:tr w:rsidR="00427AA8" w:rsidRPr="005853A5"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5853A5" w:rsidRDefault="007A7C5C" w:rsidP="007A7C5C">
            <w:pPr>
              <w:rPr>
                <w:rFonts w:ascii="Georgia" w:hAnsi="Georgia" w:cs="Arial"/>
                <w:b/>
                <w:color w:val="000000" w:themeColor="text1"/>
                <w:sz w:val="21"/>
                <w:szCs w:val="21"/>
              </w:rPr>
            </w:pPr>
            <w:r w:rsidRPr="005853A5">
              <w:rPr>
                <w:rFonts w:ascii="Georgia" w:hAnsi="Georgia" w:cs="Arial"/>
                <w:b/>
                <w:color w:val="000000" w:themeColor="text1"/>
                <w:sz w:val="21"/>
                <w:szCs w:val="21"/>
              </w:rPr>
              <w:t>1C: Governance and Control</w:t>
            </w:r>
          </w:p>
          <w:p w14:paraId="571FB0E4" w14:textId="77777777" w:rsidR="007A7C5C" w:rsidRPr="005853A5" w:rsidRDefault="007A7C5C" w:rsidP="007A7C5C">
            <w:pPr>
              <w:rPr>
                <w:rFonts w:ascii="Georgia" w:hAnsi="Georgia" w:cs="Arial"/>
                <w:i/>
                <w:color w:val="000000" w:themeColor="text1"/>
                <w:sz w:val="21"/>
                <w:szCs w:val="21"/>
              </w:rPr>
            </w:pPr>
            <w:r w:rsidRPr="005853A5">
              <w:rPr>
                <w:rFonts w:ascii="Georgia" w:hAnsi="Georgia" w:cs="Arial"/>
                <w:i/>
                <w:color w:val="000000" w:themeColor="text1"/>
                <w:sz w:val="21"/>
                <w:szCs w:val="21"/>
              </w:rPr>
              <w:t xml:space="preserve">Please provide the following information for your organisation. </w:t>
            </w:r>
          </w:p>
        </w:tc>
      </w:tr>
      <w:tr w:rsidR="00427AA8" w:rsidRPr="005853A5"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Name of Managing Director / Chief Executive Officer</w:t>
            </w:r>
          </w:p>
        </w:tc>
        <w:tc>
          <w:tcPr>
            <w:tcW w:w="1560" w:type="dxa"/>
          </w:tcPr>
          <w:p w14:paraId="6E7015D5" w14:textId="77777777" w:rsidR="007A7C5C" w:rsidRPr="005853A5" w:rsidRDefault="007A7C5C" w:rsidP="007A7C5C">
            <w:pPr>
              <w:rPr>
                <w:rFonts w:ascii="Georgia" w:hAnsi="Georgia" w:cs="Arial"/>
                <w:i/>
                <w:color w:val="000000" w:themeColor="text1"/>
                <w:sz w:val="21"/>
                <w:szCs w:val="21"/>
              </w:rPr>
            </w:pPr>
          </w:p>
        </w:tc>
      </w:tr>
      <w:tr w:rsidR="00427AA8" w:rsidRPr="005853A5"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Names of Company Board Member(s)</w:t>
            </w:r>
          </w:p>
        </w:tc>
        <w:tc>
          <w:tcPr>
            <w:tcW w:w="1560" w:type="dxa"/>
          </w:tcPr>
          <w:p w14:paraId="1F2517AE" w14:textId="77777777" w:rsidR="007A7C5C" w:rsidRPr="005853A5" w:rsidRDefault="007A7C5C" w:rsidP="007A7C5C">
            <w:pPr>
              <w:rPr>
                <w:rFonts w:ascii="Georgia" w:hAnsi="Georgia" w:cs="Arial"/>
                <w:i/>
                <w:color w:val="000000" w:themeColor="text1"/>
                <w:sz w:val="21"/>
                <w:szCs w:val="21"/>
              </w:rPr>
            </w:pPr>
          </w:p>
          <w:p w14:paraId="6D0A2A87" w14:textId="77777777" w:rsidR="007A7C5C" w:rsidRPr="005853A5" w:rsidRDefault="007A7C5C" w:rsidP="007A7C5C">
            <w:pPr>
              <w:rPr>
                <w:rFonts w:ascii="Georgia" w:hAnsi="Georgia" w:cs="Arial"/>
                <w:i/>
                <w:color w:val="000000" w:themeColor="text1"/>
                <w:sz w:val="21"/>
                <w:szCs w:val="21"/>
              </w:rPr>
            </w:pPr>
          </w:p>
        </w:tc>
      </w:tr>
      <w:tr w:rsidR="00427AA8" w:rsidRPr="005853A5"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Names of Senior Leadership / Management team</w:t>
            </w:r>
          </w:p>
        </w:tc>
        <w:tc>
          <w:tcPr>
            <w:tcW w:w="1560" w:type="dxa"/>
          </w:tcPr>
          <w:p w14:paraId="6AEE5BF6" w14:textId="77777777" w:rsidR="007A7C5C" w:rsidRPr="005853A5" w:rsidRDefault="007A7C5C" w:rsidP="007A7C5C">
            <w:pPr>
              <w:rPr>
                <w:rFonts w:ascii="Georgia" w:hAnsi="Georgia" w:cs="Arial"/>
                <w:i/>
                <w:color w:val="000000" w:themeColor="text1"/>
                <w:sz w:val="21"/>
                <w:szCs w:val="21"/>
              </w:rPr>
            </w:pPr>
          </w:p>
        </w:tc>
      </w:tr>
      <w:tr w:rsidR="00427AA8" w:rsidRPr="005853A5"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Name of shareholders and percentage of shareholding </w:t>
            </w:r>
            <w:r w:rsidRPr="005853A5">
              <w:rPr>
                <w:rFonts w:ascii="Georgia" w:hAnsi="Georgia" w:cs="Arial"/>
                <w:i/>
                <w:color w:val="000000" w:themeColor="text1"/>
                <w:sz w:val="21"/>
                <w:szCs w:val="21"/>
              </w:rPr>
              <w:t>(if applicable)</w:t>
            </w:r>
            <w:r w:rsidRPr="005853A5">
              <w:rPr>
                <w:rFonts w:ascii="Georgia" w:hAnsi="Georgia" w:cs="Arial"/>
                <w:color w:val="000000" w:themeColor="text1"/>
                <w:sz w:val="21"/>
                <w:szCs w:val="21"/>
              </w:rPr>
              <w:t xml:space="preserve"> </w:t>
            </w:r>
          </w:p>
        </w:tc>
        <w:tc>
          <w:tcPr>
            <w:tcW w:w="1560" w:type="dxa"/>
          </w:tcPr>
          <w:p w14:paraId="0932C489" w14:textId="77777777" w:rsidR="007A7C5C" w:rsidRPr="005853A5" w:rsidRDefault="007A7C5C" w:rsidP="007A7C5C">
            <w:pPr>
              <w:rPr>
                <w:rFonts w:ascii="Georgia" w:hAnsi="Georgia" w:cs="Arial"/>
                <w:i/>
                <w:color w:val="000000" w:themeColor="text1"/>
                <w:sz w:val="21"/>
                <w:szCs w:val="21"/>
              </w:rPr>
            </w:pPr>
          </w:p>
        </w:tc>
      </w:tr>
      <w:tr w:rsidR="00427AA8" w:rsidRPr="005853A5"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Names of Affiliated </w:t>
            </w:r>
            <w:proofErr w:type="spellStart"/>
            <w:r w:rsidRPr="005853A5">
              <w:rPr>
                <w:rFonts w:ascii="Georgia" w:hAnsi="Georgia" w:cs="Arial"/>
                <w:color w:val="000000" w:themeColor="text1"/>
                <w:sz w:val="21"/>
                <w:szCs w:val="21"/>
              </w:rPr>
              <w:t>Organisation</w:t>
            </w:r>
            <w:proofErr w:type="spellEnd"/>
            <w:r w:rsidRPr="005853A5">
              <w:rPr>
                <w:rFonts w:ascii="Georgia" w:hAnsi="Georgia" w:cs="Arial"/>
                <w:color w:val="000000" w:themeColor="text1"/>
                <w:sz w:val="21"/>
                <w:szCs w:val="21"/>
              </w:rPr>
              <w:t>(s) (if any)</w:t>
            </w:r>
          </w:p>
        </w:tc>
        <w:tc>
          <w:tcPr>
            <w:tcW w:w="1560" w:type="dxa"/>
          </w:tcPr>
          <w:p w14:paraId="64925F3B" w14:textId="77777777" w:rsidR="007A7C5C" w:rsidRPr="005853A5" w:rsidRDefault="007A7C5C" w:rsidP="007A7C5C">
            <w:pPr>
              <w:rPr>
                <w:rFonts w:ascii="Georgia" w:hAnsi="Georgia" w:cs="Arial"/>
                <w:i/>
                <w:color w:val="000000" w:themeColor="text1"/>
                <w:sz w:val="21"/>
                <w:szCs w:val="21"/>
              </w:rPr>
            </w:pPr>
          </w:p>
          <w:p w14:paraId="5E5C3565" w14:textId="77777777" w:rsidR="007A7C5C" w:rsidRPr="005853A5" w:rsidRDefault="007A7C5C" w:rsidP="007A7C5C">
            <w:pPr>
              <w:rPr>
                <w:rFonts w:ascii="Georgia" w:hAnsi="Georgia" w:cs="Arial"/>
                <w:i/>
                <w:color w:val="000000" w:themeColor="text1"/>
                <w:sz w:val="21"/>
                <w:szCs w:val="21"/>
              </w:rPr>
            </w:pPr>
          </w:p>
        </w:tc>
      </w:tr>
      <w:tr w:rsidR="00427AA8" w:rsidRPr="005853A5"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Does your </w:t>
            </w:r>
            <w:proofErr w:type="spellStart"/>
            <w:r w:rsidRPr="005853A5">
              <w:rPr>
                <w:rFonts w:ascii="Georgia" w:hAnsi="Georgia" w:cs="Arial"/>
                <w:color w:val="000000" w:themeColor="text1"/>
                <w:sz w:val="21"/>
                <w:szCs w:val="21"/>
              </w:rPr>
              <w:t>organisation</w:t>
            </w:r>
            <w:proofErr w:type="spellEnd"/>
            <w:r w:rsidRPr="005853A5">
              <w:rPr>
                <w:rFonts w:ascii="Georgia" w:hAnsi="Georgia" w:cs="Arial"/>
                <w:color w:val="000000" w:themeColor="text1"/>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5853A5" w:rsidRDefault="007A7C5C" w:rsidP="007A7C5C">
            <w:pPr>
              <w:rPr>
                <w:rFonts w:ascii="Georgia" w:hAnsi="Georgia" w:cs="Arial"/>
                <w:i/>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321589756"/>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93523456"/>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p>
        </w:tc>
      </w:tr>
      <w:tr w:rsidR="00427AA8" w:rsidRPr="005853A5"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Does your </w:t>
            </w:r>
            <w:proofErr w:type="spellStart"/>
            <w:r w:rsidRPr="005853A5">
              <w:rPr>
                <w:rFonts w:ascii="Georgia" w:hAnsi="Georgia" w:cs="Arial"/>
                <w:color w:val="000000" w:themeColor="text1"/>
                <w:sz w:val="21"/>
                <w:szCs w:val="21"/>
              </w:rPr>
              <w:t>organisation</w:t>
            </w:r>
            <w:proofErr w:type="spellEnd"/>
            <w:r w:rsidRPr="005853A5">
              <w:rPr>
                <w:rFonts w:ascii="Georgia" w:hAnsi="Georgia" w:cs="Arial"/>
                <w:color w:val="000000" w:themeColor="text1"/>
                <w:sz w:val="21"/>
                <w:szCs w:val="21"/>
              </w:rPr>
              <w:t xml:space="preserve"> have a Quality Assurance (Contract Management) manual, policies, certification and/or systems in place? </w:t>
            </w:r>
          </w:p>
        </w:tc>
        <w:tc>
          <w:tcPr>
            <w:tcW w:w="1560" w:type="dxa"/>
          </w:tcPr>
          <w:p w14:paraId="73E24565" w14:textId="77777777" w:rsidR="007A7C5C" w:rsidRPr="005853A5" w:rsidRDefault="007A7C5C" w:rsidP="007A7C5C">
            <w:pPr>
              <w:rPr>
                <w:rFonts w:ascii="Georgia" w:hAnsi="Georgia" w:cs="Arial"/>
                <w:i/>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06226654"/>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702248618"/>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p>
          <w:p w14:paraId="4A8D32FF" w14:textId="77777777" w:rsidR="007A7C5C" w:rsidRPr="005853A5" w:rsidRDefault="007A7C5C" w:rsidP="007A7C5C">
            <w:pPr>
              <w:rPr>
                <w:rFonts w:ascii="Georgia" w:hAnsi="Georgia" w:cs="Arial"/>
                <w:color w:val="000000" w:themeColor="text1"/>
                <w:sz w:val="21"/>
                <w:szCs w:val="21"/>
              </w:rPr>
            </w:pPr>
          </w:p>
        </w:tc>
      </w:tr>
      <w:tr w:rsidR="00427AA8" w:rsidRPr="005853A5"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Does your </w:t>
            </w:r>
            <w:proofErr w:type="spellStart"/>
            <w:r w:rsidRPr="005853A5">
              <w:rPr>
                <w:rFonts w:ascii="Georgia" w:hAnsi="Georgia" w:cs="Arial"/>
                <w:color w:val="000000" w:themeColor="text1"/>
                <w:sz w:val="21"/>
                <w:szCs w:val="21"/>
              </w:rPr>
              <w:t>organisation</w:t>
            </w:r>
            <w:proofErr w:type="spellEnd"/>
            <w:r w:rsidRPr="005853A5">
              <w:rPr>
                <w:rFonts w:ascii="Georgia" w:hAnsi="Georgia" w:cs="Arial"/>
                <w:color w:val="000000" w:themeColor="text1"/>
                <w:sz w:val="21"/>
                <w:szCs w:val="21"/>
              </w:rPr>
              <w:t xml:space="preserve"> maintain a formal risk register and monitor mitigation plans?</w:t>
            </w:r>
          </w:p>
        </w:tc>
        <w:tc>
          <w:tcPr>
            <w:tcW w:w="1560" w:type="dxa"/>
          </w:tcPr>
          <w:p w14:paraId="63EBCE87" w14:textId="77777777" w:rsidR="007A7C5C" w:rsidRPr="005853A5" w:rsidRDefault="007A7C5C" w:rsidP="007A7C5C">
            <w:pPr>
              <w:rPr>
                <w:rFonts w:ascii="Georgia" w:hAnsi="Georgia" w:cs="Arial"/>
                <w:i/>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3040319"/>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411468897"/>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p>
          <w:p w14:paraId="685F076D" w14:textId="77777777" w:rsidR="007A7C5C" w:rsidRPr="005853A5" w:rsidRDefault="007A7C5C" w:rsidP="007A7C5C">
            <w:pPr>
              <w:rPr>
                <w:rFonts w:ascii="Georgia" w:hAnsi="Georgia" w:cs="Arial"/>
                <w:color w:val="000000" w:themeColor="text1"/>
                <w:sz w:val="21"/>
                <w:szCs w:val="21"/>
              </w:rPr>
            </w:pPr>
          </w:p>
        </w:tc>
      </w:tr>
    </w:tbl>
    <w:p w14:paraId="232D6AAA" w14:textId="77777777" w:rsidR="007A7C5C" w:rsidRPr="005853A5" w:rsidRDefault="007A7C5C" w:rsidP="007A7C5C">
      <w:pPr>
        <w:rPr>
          <w:rFonts w:ascii="Georgia" w:hAnsi="Georgia" w:cs="Arial"/>
          <w:i/>
          <w:color w:val="000000" w:themeColor="text1"/>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427AA8" w:rsidRPr="005853A5"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5853A5" w:rsidRDefault="007A7C5C" w:rsidP="007A7C5C">
            <w:pPr>
              <w:rPr>
                <w:rFonts w:ascii="Georgia" w:hAnsi="Georgia" w:cs="Arial"/>
                <w:b/>
                <w:color w:val="000000" w:themeColor="text1"/>
                <w:sz w:val="21"/>
                <w:szCs w:val="21"/>
              </w:rPr>
            </w:pPr>
            <w:r w:rsidRPr="005853A5">
              <w:rPr>
                <w:rFonts w:ascii="Georgia" w:hAnsi="Georgia" w:cs="Arial"/>
                <w:b/>
                <w:color w:val="000000" w:themeColor="text1"/>
                <w:sz w:val="21"/>
                <w:szCs w:val="21"/>
              </w:rPr>
              <w:t>1D: Insurance</w:t>
            </w:r>
          </w:p>
        </w:tc>
      </w:tr>
      <w:tr w:rsidR="00427AA8" w:rsidRPr="005853A5"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5853A5" w:rsidRDefault="007A7C5C" w:rsidP="007A7C5C">
            <w:pPr>
              <w:rPr>
                <w:rFonts w:ascii="Georgia" w:eastAsia="Times New Roman" w:hAnsi="Georgia" w:cs="Arial"/>
                <w:i/>
                <w:color w:val="000000" w:themeColor="text1"/>
                <w:sz w:val="21"/>
                <w:szCs w:val="21"/>
              </w:rPr>
            </w:pPr>
            <w:r w:rsidRPr="005853A5">
              <w:rPr>
                <w:rFonts w:ascii="Georgia" w:hAnsi="Georgia" w:cs="Arial"/>
                <w:color w:val="000000" w:themeColor="text1"/>
                <w:sz w:val="21"/>
                <w:szCs w:val="21"/>
              </w:rPr>
              <w:t>Please confirm whether you have the following insurance cover in place</w:t>
            </w:r>
          </w:p>
          <w:p w14:paraId="493B932A" w14:textId="77777777" w:rsidR="007A7C5C" w:rsidRPr="005853A5" w:rsidRDefault="007A7C5C" w:rsidP="007A7C5C">
            <w:pPr>
              <w:rPr>
                <w:rFonts w:ascii="Georgia" w:eastAsia="Times New Roman" w:hAnsi="Georgia" w:cs="Arial"/>
                <w:i/>
                <w:color w:val="000000" w:themeColor="text1"/>
                <w:sz w:val="21"/>
                <w:szCs w:val="21"/>
              </w:rPr>
            </w:pPr>
          </w:p>
        </w:tc>
        <w:tc>
          <w:tcPr>
            <w:tcW w:w="2409" w:type="dxa"/>
            <w:vAlign w:val="center"/>
          </w:tcPr>
          <w:p w14:paraId="0D898BCD" w14:textId="77777777" w:rsidR="007A7C5C" w:rsidRPr="005853A5" w:rsidRDefault="007A7C5C" w:rsidP="007A7C5C">
            <w:pPr>
              <w:tabs>
                <w:tab w:val="center" w:pos="1966"/>
                <w:tab w:val="right" w:pos="4126"/>
              </w:tabs>
              <w:rPr>
                <w:rFonts w:ascii="Georgia" w:hAnsi="Georgia" w:cs="Arial"/>
                <w:color w:val="000000" w:themeColor="text1"/>
                <w:sz w:val="21"/>
                <w:szCs w:val="21"/>
              </w:rPr>
            </w:pPr>
            <w:r w:rsidRPr="005853A5">
              <w:rPr>
                <w:rFonts w:ascii="Georgia" w:hAnsi="Georgia" w:cs="Arial"/>
                <w:color w:val="000000" w:themeColor="text1"/>
                <w:sz w:val="21"/>
                <w:szCs w:val="21"/>
              </w:rPr>
              <w:t>Professional Indemnity:</w:t>
            </w:r>
            <w:r w:rsidRPr="005853A5">
              <w:rPr>
                <w:rFonts w:ascii="Georgia" w:hAnsi="Georgia" w:cs="Arial"/>
                <w:color w:val="000000" w:themeColor="text1"/>
                <w:sz w:val="21"/>
                <w:szCs w:val="21"/>
              </w:rPr>
              <w:tab/>
            </w:r>
          </w:p>
        </w:tc>
        <w:tc>
          <w:tcPr>
            <w:tcW w:w="1701" w:type="dxa"/>
            <w:vAlign w:val="center"/>
          </w:tcPr>
          <w:p w14:paraId="4DCF59F1" w14:textId="735DCC8D" w:rsidR="007A7C5C" w:rsidRPr="005853A5" w:rsidRDefault="007A7C5C" w:rsidP="00433278">
            <w:pPr>
              <w:tabs>
                <w:tab w:val="center" w:pos="2184"/>
              </w:tabs>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76356602"/>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r w:rsidR="00433278" w:rsidRPr="005853A5">
              <w:rPr>
                <w:rFonts w:ascii="Georgia" w:hAnsi="Georgia" w:cs="Arial"/>
                <w:color w:val="000000" w:themeColor="text1"/>
                <w:sz w:val="21"/>
                <w:szCs w:val="21"/>
              </w:rPr>
              <w:t xml:space="preserve">   </w:t>
            </w:r>
            <w:r w:rsidRPr="005853A5">
              <w:rPr>
                <w:rFonts w:ascii="Georgia" w:hAnsi="Georgia" w:cs="Arial"/>
                <w:color w:val="000000" w:themeColor="text1"/>
                <w:sz w:val="21"/>
                <w:szCs w:val="21"/>
              </w:rPr>
              <w:t xml:space="preserve">No  </w:t>
            </w:r>
            <w:sdt>
              <w:sdtPr>
                <w:rPr>
                  <w:rFonts w:ascii="Georgia" w:hAnsi="Georgia" w:cs="Arial"/>
                  <w:color w:val="000000" w:themeColor="text1"/>
                  <w:sz w:val="21"/>
                  <w:szCs w:val="21"/>
                </w:rPr>
                <w:id w:val="367263683"/>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p>
        </w:tc>
      </w:tr>
      <w:tr w:rsidR="00427AA8" w:rsidRPr="005853A5"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5853A5" w:rsidRDefault="007A7C5C" w:rsidP="007A7C5C">
            <w:pPr>
              <w:rPr>
                <w:rFonts w:ascii="Georgia" w:hAnsi="Georgia" w:cs="Arial"/>
                <w:color w:val="000000" w:themeColor="text1"/>
                <w:sz w:val="21"/>
                <w:szCs w:val="21"/>
              </w:rPr>
            </w:pPr>
          </w:p>
        </w:tc>
        <w:tc>
          <w:tcPr>
            <w:tcW w:w="2409" w:type="dxa"/>
            <w:vAlign w:val="center"/>
          </w:tcPr>
          <w:p w14:paraId="4740626A" w14:textId="77777777" w:rsidR="007A7C5C" w:rsidRPr="005853A5" w:rsidRDefault="007A7C5C" w:rsidP="007A7C5C">
            <w:pPr>
              <w:tabs>
                <w:tab w:val="center" w:pos="1966"/>
                <w:tab w:val="right" w:pos="4126"/>
              </w:tabs>
              <w:rPr>
                <w:rFonts w:ascii="Georgia" w:hAnsi="Georgia" w:cs="Arial"/>
                <w:color w:val="000000" w:themeColor="text1"/>
                <w:sz w:val="21"/>
                <w:szCs w:val="21"/>
              </w:rPr>
            </w:pPr>
            <w:r w:rsidRPr="005853A5">
              <w:rPr>
                <w:rFonts w:ascii="Georgia" w:hAnsi="Georgia" w:cs="Arial"/>
                <w:color w:val="000000" w:themeColor="text1"/>
                <w:sz w:val="21"/>
                <w:szCs w:val="21"/>
              </w:rPr>
              <w:t>Public Liability:</w:t>
            </w:r>
          </w:p>
        </w:tc>
        <w:tc>
          <w:tcPr>
            <w:tcW w:w="1701" w:type="dxa"/>
            <w:vAlign w:val="center"/>
          </w:tcPr>
          <w:p w14:paraId="50568622" w14:textId="07E1D838" w:rsidR="007A7C5C" w:rsidRPr="005853A5" w:rsidRDefault="007A7C5C" w:rsidP="00433278">
            <w:pPr>
              <w:tabs>
                <w:tab w:val="center" w:pos="1966"/>
                <w:tab w:val="right" w:pos="4126"/>
              </w:tabs>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73930254"/>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r w:rsidR="00433278" w:rsidRPr="005853A5">
              <w:rPr>
                <w:rFonts w:ascii="Georgia" w:hAnsi="Georgia" w:cs="Arial"/>
                <w:color w:val="000000" w:themeColor="text1"/>
                <w:sz w:val="21"/>
                <w:szCs w:val="21"/>
              </w:rPr>
              <w:t xml:space="preserve">  </w:t>
            </w:r>
            <w:r w:rsidRPr="005853A5">
              <w:rPr>
                <w:rFonts w:ascii="Georgia" w:hAnsi="Georgia" w:cs="Arial"/>
                <w:color w:val="000000" w:themeColor="text1"/>
                <w:sz w:val="21"/>
                <w:szCs w:val="21"/>
              </w:rPr>
              <w:t xml:space="preserve">No  </w:t>
            </w:r>
            <w:sdt>
              <w:sdtPr>
                <w:rPr>
                  <w:rFonts w:ascii="Georgia" w:hAnsi="Georgia" w:cs="Arial"/>
                  <w:color w:val="000000" w:themeColor="text1"/>
                  <w:sz w:val="21"/>
                  <w:szCs w:val="21"/>
                </w:rPr>
                <w:id w:val="1996762135"/>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p>
        </w:tc>
      </w:tr>
      <w:tr w:rsidR="00427AA8" w:rsidRPr="005853A5"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5853A5" w:rsidRDefault="007A7C5C" w:rsidP="007A7C5C">
            <w:pPr>
              <w:rPr>
                <w:rFonts w:ascii="Georgia" w:hAnsi="Georgia" w:cs="Arial"/>
                <w:color w:val="000000" w:themeColor="text1"/>
                <w:sz w:val="21"/>
                <w:szCs w:val="21"/>
              </w:rPr>
            </w:pPr>
          </w:p>
        </w:tc>
        <w:tc>
          <w:tcPr>
            <w:tcW w:w="2409" w:type="dxa"/>
            <w:vAlign w:val="center"/>
          </w:tcPr>
          <w:p w14:paraId="3623C4FD" w14:textId="77777777" w:rsidR="007A7C5C" w:rsidRPr="005853A5" w:rsidRDefault="007A7C5C" w:rsidP="007A7C5C">
            <w:pPr>
              <w:tabs>
                <w:tab w:val="center" w:pos="1966"/>
                <w:tab w:val="right" w:pos="4126"/>
              </w:tabs>
              <w:rPr>
                <w:rFonts w:ascii="Georgia" w:hAnsi="Georgia" w:cs="Arial"/>
                <w:color w:val="000000" w:themeColor="text1"/>
                <w:sz w:val="21"/>
                <w:szCs w:val="21"/>
              </w:rPr>
            </w:pPr>
            <w:r w:rsidRPr="005853A5">
              <w:rPr>
                <w:rFonts w:ascii="Georgia" w:hAnsi="Georgia" w:cs="Arial"/>
                <w:color w:val="000000" w:themeColor="text1"/>
                <w:sz w:val="21"/>
                <w:szCs w:val="21"/>
              </w:rPr>
              <w:t>Employer’s Liability:</w:t>
            </w:r>
          </w:p>
        </w:tc>
        <w:tc>
          <w:tcPr>
            <w:tcW w:w="1701" w:type="dxa"/>
            <w:vAlign w:val="center"/>
          </w:tcPr>
          <w:p w14:paraId="2C5806C9" w14:textId="74BBB7FE" w:rsidR="007A7C5C" w:rsidRPr="005853A5" w:rsidRDefault="007A7C5C" w:rsidP="00433278">
            <w:pPr>
              <w:tabs>
                <w:tab w:val="center" w:pos="1966"/>
                <w:tab w:val="right" w:pos="4126"/>
              </w:tabs>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26073156"/>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r w:rsidR="00433278" w:rsidRPr="005853A5">
              <w:rPr>
                <w:rFonts w:ascii="Georgia" w:hAnsi="Georgia" w:cs="Arial"/>
                <w:color w:val="000000" w:themeColor="text1"/>
                <w:sz w:val="21"/>
                <w:szCs w:val="21"/>
              </w:rPr>
              <w:t xml:space="preserve">    </w:t>
            </w:r>
            <w:r w:rsidRPr="005853A5">
              <w:rPr>
                <w:rFonts w:ascii="Georgia" w:hAnsi="Georgia" w:cs="Arial"/>
                <w:color w:val="000000" w:themeColor="text1"/>
                <w:sz w:val="21"/>
                <w:szCs w:val="21"/>
              </w:rPr>
              <w:t xml:space="preserve">No  </w:t>
            </w:r>
            <w:sdt>
              <w:sdtPr>
                <w:rPr>
                  <w:rFonts w:ascii="Georgia" w:hAnsi="Georgia" w:cs="Arial"/>
                  <w:color w:val="000000" w:themeColor="text1"/>
                  <w:sz w:val="21"/>
                  <w:szCs w:val="21"/>
                </w:rPr>
                <w:id w:val="1148167414"/>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p>
        </w:tc>
      </w:tr>
      <w:tr w:rsidR="00427AA8" w:rsidRPr="005853A5"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5853A5" w:rsidRDefault="007A7C5C" w:rsidP="007A7C5C">
            <w:pPr>
              <w:rPr>
                <w:rFonts w:ascii="Georgia" w:hAnsi="Georgia" w:cs="Arial"/>
                <w:color w:val="000000" w:themeColor="text1"/>
                <w:sz w:val="21"/>
                <w:szCs w:val="21"/>
              </w:rPr>
            </w:pPr>
          </w:p>
        </w:tc>
        <w:tc>
          <w:tcPr>
            <w:tcW w:w="2409" w:type="dxa"/>
            <w:vAlign w:val="center"/>
          </w:tcPr>
          <w:p w14:paraId="092089A9" w14:textId="77777777" w:rsidR="007A7C5C" w:rsidRPr="005853A5" w:rsidRDefault="007A7C5C" w:rsidP="007A7C5C">
            <w:pPr>
              <w:tabs>
                <w:tab w:val="center" w:pos="1966"/>
                <w:tab w:val="right" w:pos="4126"/>
              </w:tabs>
              <w:rPr>
                <w:rFonts w:ascii="Georgia" w:hAnsi="Georgia" w:cs="Arial"/>
                <w:color w:val="000000" w:themeColor="text1"/>
                <w:sz w:val="21"/>
                <w:szCs w:val="21"/>
              </w:rPr>
            </w:pPr>
            <w:r w:rsidRPr="005853A5">
              <w:rPr>
                <w:rFonts w:ascii="Georgia" w:hAnsi="Georgia" w:cs="Arial"/>
                <w:color w:val="000000" w:themeColor="text1"/>
                <w:sz w:val="21"/>
                <w:szCs w:val="21"/>
              </w:rPr>
              <w:t xml:space="preserve">Travel Insurance: </w:t>
            </w:r>
          </w:p>
        </w:tc>
        <w:tc>
          <w:tcPr>
            <w:tcW w:w="1701" w:type="dxa"/>
            <w:vAlign w:val="center"/>
          </w:tcPr>
          <w:p w14:paraId="054AC7E7" w14:textId="4BBA046F" w:rsidR="007A7C5C" w:rsidRPr="005853A5" w:rsidRDefault="007A7C5C" w:rsidP="00433278">
            <w:pPr>
              <w:tabs>
                <w:tab w:val="center" w:pos="1966"/>
                <w:tab w:val="right" w:pos="4126"/>
              </w:tabs>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0482869"/>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w:t>
            </w:r>
            <w:r w:rsidR="00433278" w:rsidRPr="005853A5">
              <w:rPr>
                <w:rFonts w:ascii="Georgia" w:hAnsi="Georgia" w:cs="Arial"/>
                <w:color w:val="000000" w:themeColor="text1"/>
                <w:sz w:val="21"/>
                <w:szCs w:val="21"/>
              </w:rPr>
              <w:t xml:space="preserve"> </w:t>
            </w:r>
            <w:r w:rsidRPr="005853A5">
              <w:rPr>
                <w:rFonts w:ascii="Georgia" w:hAnsi="Georgia" w:cs="Arial"/>
                <w:color w:val="000000" w:themeColor="text1"/>
                <w:sz w:val="21"/>
                <w:szCs w:val="21"/>
              </w:rPr>
              <w:t xml:space="preserve">No  </w:t>
            </w:r>
            <w:sdt>
              <w:sdtPr>
                <w:rPr>
                  <w:rFonts w:ascii="Georgia" w:hAnsi="Georgia" w:cs="Arial"/>
                  <w:color w:val="000000" w:themeColor="text1"/>
                  <w:sz w:val="21"/>
                  <w:szCs w:val="21"/>
                </w:rPr>
                <w:id w:val="-903908920"/>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p>
        </w:tc>
      </w:tr>
    </w:tbl>
    <w:p w14:paraId="54615DFA" w14:textId="77777777" w:rsidR="007A7C5C" w:rsidRPr="005853A5" w:rsidRDefault="007A7C5C" w:rsidP="007A7C5C">
      <w:pPr>
        <w:ind w:left="567"/>
        <w:rPr>
          <w:rFonts w:ascii="Georgia" w:hAnsi="Georgia" w:cs="Arial"/>
          <w:color w:val="000000" w:themeColor="text1"/>
          <w:sz w:val="21"/>
          <w:szCs w:val="21"/>
        </w:rPr>
      </w:pPr>
    </w:p>
    <w:p w14:paraId="251A1116" w14:textId="77777777" w:rsidR="007A7C5C" w:rsidRPr="005853A5" w:rsidRDefault="007A7C5C" w:rsidP="007A7C5C">
      <w:pPr>
        <w:rPr>
          <w:rFonts w:ascii="Georgia" w:hAnsi="Georgia" w:cs="Arial"/>
          <w:color w:val="000000" w:themeColor="text1"/>
          <w:sz w:val="21"/>
          <w:szCs w:val="21"/>
        </w:rPr>
      </w:pPr>
    </w:p>
    <w:tbl>
      <w:tblPr>
        <w:tblStyle w:val="TableGrid"/>
        <w:tblW w:w="10768" w:type="dxa"/>
        <w:jc w:val="center"/>
        <w:tblLook w:val="04A0" w:firstRow="1" w:lastRow="0" w:firstColumn="1" w:lastColumn="0" w:noHBand="0" w:noVBand="1"/>
      </w:tblPr>
      <w:tblGrid>
        <w:gridCol w:w="9209"/>
        <w:gridCol w:w="1559"/>
      </w:tblGrid>
      <w:tr w:rsidR="00427AA8" w:rsidRPr="005853A5"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5853A5" w:rsidRDefault="007A7C5C" w:rsidP="007A7C5C">
            <w:pPr>
              <w:rPr>
                <w:rFonts w:ascii="Georgia" w:hAnsi="Georgia" w:cs="Arial"/>
                <w:b/>
                <w:color w:val="000000" w:themeColor="text1"/>
                <w:sz w:val="21"/>
                <w:szCs w:val="21"/>
              </w:rPr>
            </w:pPr>
            <w:r w:rsidRPr="005853A5">
              <w:rPr>
                <w:rFonts w:ascii="Georgia" w:hAnsi="Georgia" w:cs="Arial"/>
                <w:b/>
                <w:color w:val="000000" w:themeColor="text1"/>
                <w:sz w:val="21"/>
                <w:szCs w:val="21"/>
              </w:rPr>
              <w:t>1E: Duty of Care</w:t>
            </w:r>
          </w:p>
          <w:p w14:paraId="60E65114" w14:textId="77777777" w:rsidR="007A7C5C" w:rsidRPr="005853A5" w:rsidRDefault="007A7C5C" w:rsidP="007A7C5C">
            <w:pPr>
              <w:rPr>
                <w:rFonts w:ascii="Georgia" w:hAnsi="Georgia" w:cs="Arial"/>
                <w:b/>
                <w:color w:val="000000" w:themeColor="text1"/>
                <w:sz w:val="21"/>
                <w:szCs w:val="21"/>
              </w:rPr>
            </w:pPr>
            <w:r w:rsidRPr="005853A5">
              <w:rPr>
                <w:rFonts w:ascii="Georgia" w:hAnsi="Georgia" w:cs="Arial"/>
                <w:i/>
                <w:color w:val="000000" w:themeColor="text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427AA8" w:rsidRPr="005853A5"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5853A5" w:rsidRDefault="007A7C5C" w:rsidP="007A7C5C">
            <w:pPr>
              <w:ind w:right="-108"/>
              <w:rPr>
                <w:rFonts w:ascii="Georgia" w:hAnsi="Georgia" w:cs="Arial"/>
                <w:color w:val="000000" w:themeColor="text1"/>
                <w:sz w:val="21"/>
                <w:szCs w:val="21"/>
              </w:rPr>
            </w:pPr>
            <w:r w:rsidRPr="005853A5">
              <w:rPr>
                <w:rFonts w:ascii="Georgia" w:hAnsi="Georgia" w:cs="Arial"/>
                <w:color w:val="000000" w:themeColor="text1"/>
                <w:sz w:val="21"/>
                <w:szCs w:val="21"/>
              </w:rPr>
              <w:t xml:space="preserve">Does your </w:t>
            </w:r>
            <w:proofErr w:type="spellStart"/>
            <w:r w:rsidRPr="005853A5">
              <w:rPr>
                <w:rFonts w:ascii="Georgia" w:hAnsi="Georgia" w:cs="Arial"/>
                <w:color w:val="000000" w:themeColor="text1"/>
                <w:sz w:val="21"/>
                <w:szCs w:val="21"/>
              </w:rPr>
              <w:t>organisation</w:t>
            </w:r>
            <w:proofErr w:type="spellEnd"/>
            <w:r w:rsidRPr="005853A5">
              <w:rPr>
                <w:rFonts w:ascii="Georgia" w:hAnsi="Georgia" w:cs="Arial"/>
                <w:color w:val="000000" w:themeColor="text1"/>
                <w:sz w:val="21"/>
                <w:szCs w:val="21"/>
              </w:rPr>
              <w:t xml:space="preserve"> have travel policy, risk assessment, and emergency procedure in place</w:t>
            </w:r>
          </w:p>
        </w:tc>
        <w:tc>
          <w:tcPr>
            <w:tcW w:w="1559" w:type="dxa"/>
            <w:vMerge w:val="restart"/>
          </w:tcPr>
          <w:p w14:paraId="648EA08F" w14:textId="77777777" w:rsidR="007A7C5C" w:rsidRPr="005853A5" w:rsidRDefault="007A7C5C" w:rsidP="007A7C5C">
            <w:pPr>
              <w:rPr>
                <w:rFonts w:ascii="Georgia" w:hAnsi="Georgia" w:cs="Arial"/>
                <w:i/>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403373669"/>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416024291"/>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p>
          <w:p w14:paraId="4EB26FCE" w14:textId="77777777" w:rsidR="007A7C5C" w:rsidRPr="005853A5" w:rsidRDefault="007A7C5C" w:rsidP="007A7C5C">
            <w:pPr>
              <w:rPr>
                <w:rFonts w:ascii="Georgia" w:hAnsi="Georgia" w:cs="Arial"/>
                <w:color w:val="000000" w:themeColor="text1"/>
                <w:sz w:val="21"/>
                <w:szCs w:val="21"/>
              </w:rPr>
            </w:pPr>
          </w:p>
        </w:tc>
      </w:tr>
      <w:tr w:rsidR="00427AA8" w:rsidRPr="005853A5"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5853A5" w:rsidRDefault="007A7C5C" w:rsidP="007A7C5C">
            <w:pPr>
              <w:ind w:right="-108"/>
              <w:rPr>
                <w:rFonts w:ascii="Georgia" w:hAnsi="Georgia" w:cs="Arial"/>
                <w:i/>
                <w:color w:val="000000" w:themeColor="text1"/>
                <w:sz w:val="21"/>
                <w:szCs w:val="21"/>
              </w:rPr>
            </w:pPr>
          </w:p>
        </w:tc>
        <w:tc>
          <w:tcPr>
            <w:tcW w:w="1559" w:type="dxa"/>
            <w:vMerge/>
            <w:shd w:val="clear" w:color="auto" w:fill="F2F2F2" w:themeFill="background1" w:themeFillShade="F2"/>
          </w:tcPr>
          <w:p w14:paraId="2522983E" w14:textId="77777777" w:rsidR="007A7C5C" w:rsidRPr="005853A5" w:rsidRDefault="007A7C5C" w:rsidP="007A7C5C">
            <w:pPr>
              <w:rPr>
                <w:rFonts w:ascii="Georgia" w:hAnsi="Georgia" w:cs="Arial"/>
                <w:color w:val="000000" w:themeColor="text1"/>
                <w:sz w:val="21"/>
                <w:szCs w:val="21"/>
              </w:rPr>
            </w:pPr>
          </w:p>
        </w:tc>
      </w:tr>
      <w:tr w:rsidR="00427AA8" w:rsidRPr="005853A5"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5853A5" w:rsidRDefault="007A7C5C" w:rsidP="007A7C5C">
            <w:pPr>
              <w:ind w:right="-108"/>
              <w:rPr>
                <w:rFonts w:ascii="Georgia" w:hAnsi="Georgia" w:cs="Arial"/>
                <w:color w:val="000000" w:themeColor="text1"/>
                <w:sz w:val="21"/>
                <w:szCs w:val="21"/>
              </w:rPr>
            </w:pPr>
            <w:r w:rsidRPr="005853A5">
              <w:rPr>
                <w:rFonts w:ascii="Georgia" w:hAnsi="Georgia" w:cs="Arial"/>
                <w:color w:val="000000" w:themeColor="text1"/>
                <w:sz w:val="21"/>
                <w:szCs w:val="21"/>
              </w:rPr>
              <w:t>Has your organisation got appropriate systems in place to manage an emergency / incident if one arises?</w:t>
            </w:r>
          </w:p>
        </w:tc>
        <w:tc>
          <w:tcPr>
            <w:tcW w:w="1559" w:type="dxa"/>
            <w:vMerge w:val="restart"/>
          </w:tcPr>
          <w:p w14:paraId="25319B80"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00319875"/>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262119129"/>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5853A5" w:rsidRDefault="007A7C5C" w:rsidP="007A7C5C">
            <w:pPr>
              <w:ind w:right="-108"/>
              <w:rPr>
                <w:rFonts w:ascii="Georgia" w:hAnsi="Georgia" w:cs="Arial"/>
                <w:i/>
                <w:color w:val="000000" w:themeColor="text1"/>
                <w:sz w:val="21"/>
                <w:szCs w:val="21"/>
              </w:rPr>
            </w:pPr>
            <w:r w:rsidRPr="005853A5">
              <w:rPr>
                <w:rFonts w:ascii="Georgia" w:hAnsi="Georgia" w:cs="Arial"/>
                <w:i/>
                <w:color w:val="000000" w:themeColor="text1"/>
                <w:sz w:val="21"/>
                <w:szCs w:val="21"/>
              </w:rPr>
              <w:t>Please provide details below</w:t>
            </w:r>
          </w:p>
        </w:tc>
        <w:tc>
          <w:tcPr>
            <w:tcW w:w="1559" w:type="dxa"/>
            <w:vMerge/>
            <w:shd w:val="clear" w:color="auto" w:fill="F2F2F2" w:themeFill="background1" w:themeFillShade="F2"/>
          </w:tcPr>
          <w:p w14:paraId="4CE76954" w14:textId="77777777" w:rsidR="007A7C5C" w:rsidRPr="005853A5" w:rsidRDefault="007A7C5C" w:rsidP="007A7C5C">
            <w:pPr>
              <w:rPr>
                <w:rFonts w:ascii="Georgia" w:hAnsi="Georgia" w:cs="Arial"/>
                <w:color w:val="000000" w:themeColor="text1"/>
                <w:sz w:val="21"/>
                <w:szCs w:val="21"/>
              </w:rPr>
            </w:pPr>
          </w:p>
        </w:tc>
      </w:tr>
      <w:tr w:rsidR="007A7C5C" w:rsidRPr="005853A5" w14:paraId="0C84E0EF" w14:textId="77777777" w:rsidTr="00D211BF">
        <w:trPr>
          <w:cantSplit/>
          <w:trHeight w:val="362"/>
          <w:jc w:val="center"/>
        </w:trPr>
        <w:tc>
          <w:tcPr>
            <w:tcW w:w="10768" w:type="dxa"/>
            <w:gridSpan w:val="2"/>
            <w:shd w:val="clear" w:color="auto" w:fill="auto"/>
          </w:tcPr>
          <w:p w14:paraId="4A17C246" w14:textId="77777777" w:rsidR="007A7C5C" w:rsidRPr="005853A5" w:rsidRDefault="007A7C5C" w:rsidP="007A7C5C">
            <w:pPr>
              <w:rPr>
                <w:rFonts w:ascii="Georgia" w:hAnsi="Georgia" w:cs="Arial"/>
                <w:color w:val="000000" w:themeColor="text1"/>
                <w:sz w:val="21"/>
                <w:szCs w:val="21"/>
              </w:rPr>
            </w:pPr>
          </w:p>
        </w:tc>
      </w:tr>
    </w:tbl>
    <w:p w14:paraId="3B944033" w14:textId="77777777" w:rsidR="007A7C5C" w:rsidRPr="005853A5" w:rsidRDefault="007A7C5C" w:rsidP="007A7C5C">
      <w:pPr>
        <w:rPr>
          <w:rFonts w:ascii="Georgia" w:hAnsi="Georgia" w:cs="Arial"/>
          <w:color w:val="000000" w:themeColor="text1"/>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427AA8" w:rsidRPr="005853A5"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5853A5" w:rsidRDefault="007A7C5C" w:rsidP="007A7C5C">
            <w:pPr>
              <w:rPr>
                <w:rFonts w:ascii="Georgia" w:hAnsi="Georgia"/>
                <w:i/>
                <w:color w:val="000000" w:themeColor="text1"/>
                <w:sz w:val="21"/>
                <w:szCs w:val="21"/>
              </w:rPr>
            </w:pPr>
            <w:r w:rsidRPr="005853A5">
              <w:rPr>
                <w:rFonts w:ascii="Georgia" w:hAnsi="Georgia" w:cs="Arial"/>
                <w:b/>
                <w:color w:val="000000" w:themeColor="text1"/>
                <w:sz w:val="21"/>
                <w:szCs w:val="21"/>
              </w:rPr>
              <w:t xml:space="preserve">1F: International Aid Transparency Initiative (IATI) - </w:t>
            </w:r>
            <w:r w:rsidRPr="005853A5">
              <w:rPr>
                <w:rFonts w:ascii="Georgia" w:hAnsi="Georgia" w:cs="Arial"/>
                <w:i/>
                <w:color w:val="000000" w:themeColor="text1"/>
                <w:sz w:val="21"/>
                <w:szCs w:val="21"/>
              </w:rPr>
              <w:t>d</w:t>
            </w:r>
            <w:r w:rsidRPr="005853A5">
              <w:rPr>
                <w:rFonts w:ascii="Georgia" w:hAnsi="Georgia"/>
                <w:i/>
                <w:color w:val="000000" w:themeColor="text1"/>
                <w:sz w:val="21"/>
                <w:szCs w:val="21"/>
              </w:rPr>
              <w:t>elete section for Partners under level 1</w:t>
            </w:r>
          </w:p>
          <w:p w14:paraId="7565BF26" w14:textId="77777777" w:rsidR="007A7C5C" w:rsidRPr="005853A5" w:rsidRDefault="007A7C5C" w:rsidP="007A7C5C">
            <w:pPr>
              <w:rPr>
                <w:rFonts w:ascii="Georgia" w:hAnsi="Georgia" w:cs="Arial"/>
                <w:i/>
                <w:color w:val="000000" w:themeColor="text1"/>
                <w:sz w:val="21"/>
                <w:szCs w:val="21"/>
              </w:rPr>
            </w:pPr>
            <w:r w:rsidRPr="005853A5">
              <w:rPr>
                <w:rFonts w:ascii="Georgia" w:hAnsi="Georgia" w:cs="Arial"/>
                <w:i/>
                <w:color w:val="000000" w:themeColor="text1"/>
                <w:sz w:val="21"/>
                <w:szCs w:val="21"/>
              </w:rPr>
              <w:t>DFID require organisations receiving funding to comply with the International Aid Transparency Initiative (IATI) standards of transparency for their disbursement of UK aid.</w:t>
            </w:r>
          </w:p>
        </w:tc>
      </w:tr>
      <w:tr w:rsidR="00427AA8" w:rsidRPr="005853A5"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5853A5" w:rsidRDefault="007A7C5C" w:rsidP="007A7C5C">
            <w:pPr>
              <w:rPr>
                <w:rFonts w:ascii="Georgia" w:hAnsi="Georgia" w:cs="Arial"/>
                <w:i/>
                <w:color w:val="000000" w:themeColor="text1"/>
                <w:sz w:val="21"/>
                <w:szCs w:val="21"/>
              </w:rPr>
            </w:pPr>
            <w:r w:rsidRPr="005853A5">
              <w:rPr>
                <w:rFonts w:ascii="Georgia" w:hAnsi="Georgia" w:cs="Arial"/>
                <w:color w:val="000000" w:themeColor="text1"/>
                <w:sz w:val="21"/>
                <w:szCs w:val="21"/>
              </w:rPr>
              <w:t xml:space="preserve">Is your </w:t>
            </w:r>
            <w:proofErr w:type="spellStart"/>
            <w:r w:rsidRPr="005853A5">
              <w:rPr>
                <w:rFonts w:ascii="Georgia" w:hAnsi="Georgia" w:cs="Arial"/>
                <w:color w:val="000000" w:themeColor="text1"/>
                <w:sz w:val="21"/>
                <w:szCs w:val="21"/>
              </w:rPr>
              <w:t>organisation</w:t>
            </w:r>
            <w:proofErr w:type="spellEnd"/>
            <w:r w:rsidRPr="005853A5">
              <w:rPr>
                <w:rFonts w:ascii="Georgia" w:hAnsi="Georgia" w:cs="Arial"/>
                <w:color w:val="000000" w:themeColor="text1"/>
                <w:sz w:val="21"/>
                <w:szCs w:val="21"/>
              </w:rPr>
              <w:t xml:space="preserve"> registered on IATI?</w:t>
            </w:r>
          </w:p>
        </w:tc>
        <w:tc>
          <w:tcPr>
            <w:tcW w:w="4105" w:type="dxa"/>
          </w:tcPr>
          <w:p w14:paraId="54B8AFDD" w14:textId="77777777" w:rsidR="007A7C5C" w:rsidRPr="005853A5" w:rsidRDefault="007A7C5C" w:rsidP="007A7C5C">
            <w:pPr>
              <w:rPr>
                <w:rFonts w:ascii="Georgia" w:hAnsi="Georgia" w:cs="Arial"/>
                <w:i/>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234386288"/>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67190315"/>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5853A5" w:rsidRDefault="007A7C5C" w:rsidP="007A7C5C">
            <w:pPr>
              <w:jc w:val="right"/>
              <w:rPr>
                <w:rFonts w:ascii="Georgia" w:hAnsi="Georgia" w:cs="Arial"/>
                <w:i/>
                <w:color w:val="000000" w:themeColor="text1"/>
                <w:sz w:val="21"/>
                <w:szCs w:val="21"/>
              </w:rPr>
            </w:pPr>
            <w:r w:rsidRPr="005853A5">
              <w:rPr>
                <w:rFonts w:ascii="Georgia" w:hAnsi="Georgia" w:cs="Arial"/>
                <w:i/>
                <w:color w:val="000000" w:themeColor="text1"/>
                <w:sz w:val="21"/>
                <w:szCs w:val="21"/>
              </w:rPr>
              <w:t>If Yes, please provide reference number</w:t>
            </w:r>
          </w:p>
        </w:tc>
        <w:tc>
          <w:tcPr>
            <w:tcW w:w="4105" w:type="dxa"/>
            <w:shd w:val="clear" w:color="auto" w:fill="auto"/>
          </w:tcPr>
          <w:p w14:paraId="09D2F493" w14:textId="77777777" w:rsidR="007A7C5C" w:rsidRPr="005853A5" w:rsidRDefault="007A7C5C" w:rsidP="007A7C5C">
            <w:pPr>
              <w:rPr>
                <w:rFonts w:ascii="Georgia" w:hAnsi="Georgia" w:cs="Arial"/>
                <w:color w:val="000000" w:themeColor="text1"/>
                <w:sz w:val="21"/>
                <w:szCs w:val="21"/>
              </w:rPr>
            </w:pPr>
          </w:p>
        </w:tc>
      </w:tr>
    </w:tbl>
    <w:p w14:paraId="20897FC4" w14:textId="77777777" w:rsidR="007A7C5C" w:rsidRPr="005853A5" w:rsidRDefault="007A7C5C" w:rsidP="007A7C5C">
      <w:pPr>
        <w:rPr>
          <w:rFonts w:ascii="Georgia" w:hAnsi="Georgia" w:cs="Arial"/>
          <w:color w:val="000000" w:themeColor="text1"/>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427AA8" w:rsidRPr="005853A5"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5853A5" w:rsidRDefault="007A7C5C" w:rsidP="007A7C5C">
            <w:pPr>
              <w:rPr>
                <w:rFonts w:ascii="Georgia" w:hAnsi="Georgia" w:cs="Arial"/>
                <w:b/>
                <w:color w:val="000000" w:themeColor="text1"/>
                <w:sz w:val="21"/>
                <w:szCs w:val="21"/>
              </w:rPr>
            </w:pPr>
            <w:r w:rsidRPr="005853A5">
              <w:rPr>
                <w:rFonts w:ascii="Georgia" w:hAnsi="Georgia" w:cs="Arial"/>
                <w:b/>
                <w:color w:val="000000" w:themeColor="text1"/>
                <w:sz w:val="21"/>
                <w:szCs w:val="21"/>
              </w:rPr>
              <w:t>1G: Ethical Training</w:t>
            </w:r>
          </w:p>
        </w:tc>
      </w:tr>
      <w:tr w:rsidR="00427AA8" w:rsidRPr="005853A5"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5853A5" w:rsidRDefault="007A7C5C" w:rsidP="007A7C5C">
            <w:pPr>
              <w:rPr>
                <w:rFonts w:ascii="Georgia" w:hAnsi="Georgia" w:cs="Arial"/>
                <w:i/>
                <w:color w:val="000000" w:themeColor="text1"/>
                <w:sz w:val="21"/>
                <w:szCs w:val="21"/>
              </w:rPr>
            </w:pPr>
            <w:r w:rsidRPr="005853A5">
              <w:rPr>
                <w:rFonts w:ascii="Georgia" w:hAnsi="Georgia" w:cs="Arial"/>
                <w:color w:val="000000" w:themeColor="text1"/>
                <w:sz w:val="21"/>
                <w:szCs w:val="21"/>
              </w:rPr>
              <w:t>Do your staff undergo ethical training and annual staff updates (including awareness of modern day slavery and human rights abuses)</w:t>
            </w:r>
            <w:proofErr w:type="gramStart"/>
            <w:r w:rsidRPr="005853A5">
              <w:rPr>
                <w:rFonts w:ascii="Georgia" w:hAnsi="Georgia" w:cs="Arial"/>
                <w:color w:val="000000" w:themeColor="text1"/>
                <w:sz w:val="21"/>
                <w:szCs w:val="21"/>
              </w:rPr>
              <w:t>.</w:t>
            </w:r>
            <w:proofErr w:type="gramEnd"/>
          </w:p>
        </w:tc>
        <w:tc>
          <w:tcPr>
            <w:tcW w:w="1565" w:type="dxa"/>
          </w:tcPr>
          <w:p w14:paraId="7F29F72F" w14:textId="77777777" w:rsidR="007A7C5C" w:rsidRPr="005853A5" w:rsidRDefault="007A7C5C" w:rsidP="007A7C5C">
            <w:pPr>
              <w:rPr>
                <w:rFonts w:ascii="Georgia" w:hAnsi="Georgia" w:cs="Arial"/>
                <w:i/>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415305367"/>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095373823"/>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5853A5" w:rsidRDefault="007A7C5C" w:rsidP="007A7C5C">
            <w:pPr>
              <w:rPr>
                <w:rFonts w:ascii="Georgia" w:hAnsi="Georgia" w:cs="Arial"/>
                <w:i/>
                <w:color w:val="000000" w:themeColor="text1"/>
                <w:sz w:val="21"/>
                <w:szCs w:val="21"/>
              </w:rPr>
            </w:pPr>
            <w:r w:rsidRPr="005853A5">
              <w:rPr>
                <w:rFonts w:ascii="Georgia" w:hAnsi="Georgia" w:cs="Arial"/>
                <w:i/>
                <w:color w:val="000000" w:themeColor="text1"/>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477535001"/>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488896464"/>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bl>
    <w:p w14:paraId="71250FDD" w14:textId="77777777" w:rsidR="007A7C5C" w:rsidRPr="005853A5" w:rsidRDefault="007A7C5C" w:rsidP="007A7C5C">
      <w:pPr>
        <w:rPr>
          <w:rFonts w:ascii="Georgia" w:hAnsi="Georgia" w:cs="Arial"/>
          <w:color w:val="000000" w:themeColor="text1"/>
          <w:sz w:val="21"/>
          <w:szCs w:val="21"/>
        </w:rPr>
      </w:pPr>
    </w:p>
    <w:tbl>
      <w:tblPr>
        <w:tblStyle w:val="TableGrid"/>
        <w:tblW w:w="10060" w:type="dxa"/>
        <w:jc w:val="center"/>
        <w:tblLook w:val="04A0" w:firstRow="1" w:lastRow="0" w:firstColumn="1" w:lastColumn="0" w:noHBand="0" w:noVBand="1"/>
      </w:tblPr>
      <w:tblGrid>
        <w:gridCol w:w="8217"/>
        <w:gridCol w:w="1843"/>
      </w:tblGrid>
      <w:tr w:rsidR="00427AA8" w:rsidRPr="005853A5"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b/>
                <w:color w:val="000000" w:themeColor="text1"/>
                <w:sz w:val="21"/>
                <w:szCs w:val="21"/>
              </w:rPr>
              <w:t xml:space="preserve">1H: Cyber Essentials Scheme - </w:t>
            </w:r>
            <w:r w:rsidRPr="005853A5">
              <w:rPr>
                <w:rFonts w:ascii="Georgia" w:hAnsi="Georgia" w:cs="Arial"/>
                <w:i/>
                <w:color w:val="000000" w:themeColor="text1"/>
                <w:sz w:val="21"/>
                <w:szCs w:val="21"/>
              </w:rPr>
              <w:t>d</w:t>
            </w:r>
            <w:r w:rsidRPr="005853A5">
              <w:rPr>
                <w:rFonts w:ascii="Georgia" w:hAnsi="Georgia"/>
                <w:i/>
                <w:color w:val="000000" w:themeColor="text1"/>
                <w:sz w:val="21"/>
                <w:szCs w:val="21"/>
              </w:rPr>
              <w:t>elete section for Partners based outside the UK and/or under level 2</w:t>
            </w:r>
          </w:p>
        </w:tc>
      </w:tr>
      <w:tr w:rsidR="00427AA8" w:rsidRPr="005853A5"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Do you have a system to safeguard the integrity and security of your IT and mobile communication systems in line with the </w:t>
            </w:r>
            <w:hyperlink r:id="rId13" w:history="1">
              <w:r w:rsidRPr="005853A5">
                <w:rPr>
                  <w:rStyle w:val="Hyperlink"/>
                  <w:rFonts w:ascii="Georgia" w:hAnsi="Georgia" w:cs="Arial"/>
                  <w:color w:val="000000" w:themeColor="text1"/>
                  <w:sz w:val="21"/>
                  <w:szCs w:val="21"/>
                </w:rPr>
                <w:t xml:space="preserve">HMG Cyber Essential Scheme </w:t>
              </w:r>
            </w:hyperlink>
            <w:r w:rsidRPr="005853A5">
              <w:rPr>
                <w:rFonts w:ascii="Georgia" w:hAnsi="Georgia" w:cs="Arial"/>
                <w:color w:val="000000" w:themeColor="text1"/>
                <w:sz w:val="21"/>
                <w:szCs w:val="21"/>
              </w:rPr>
              <w:t xml:space="preserve"> </w:t>
            </w:r>
          </w:p>
        </w:tc>
        <w:tc>
          <w:tcPr>
            <w:tcW w:w="1843" w:type="dxa"/>
          </w:tcPr>
          <w:p w14:paraId="7C5475E3" w14:textId="77777777" w:rsidR="007A7C5C" w:rsidRPr="005853A5" w:rsidRDefault="007A7C5C" w:rsidP="007A7C5C">
            <w:pPr>
              <w:rPr>
                <w:rFonts w:ascii="Georgia" w:hAnsi="Georgia" w:cs="Arial"/>
                <w:i/>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68247140"/>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75820776"/>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p>
        </w:tc>
      </w:tr>
    </w:tbl>
    <w:p w14:paraId="392AB257" w14:textId="77777777" w:rsidR="007A7C5C" w:rsidRPr="005853A5" w:rsidRDefault="007A7C5C" w:rsidP="007A7C5C">
      <w:pPr>
        <w:rPr>
          <w:rFonts w:ascii="Georgia" w:hAnsi="Georgia" w:cs="Arial"/>
          <w:color w:val="000000" w:themeColor="text1"/>
          <w:sz w:val="21"/>
          <w:szCs w:val="21"/>
        </w:rPr>
      </w:pPr>
    </w:p>
    <w:p w14:paraId="02D36CD2" w14:textId="36E5A896" w:rsidR="007A7C5C" w:rsidRPr="005853A5"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000000" w:themeColor="text1"/>
          <w:sz w:val="21"/>
          <w:szCs w:val="21"/>
        </w:rPr>
      </w:pPr>
      <w:r w:rsidRPr="005853A5">
        <w:rPr>
          <w:rFonts w:ascii="Georgia" w:hAnsi="Georgia" w:cs="Arial"/>
          <w:b/>
          <w:color w:val="000000" w:themeColor="text1"/>
          <w:sz w:val="21"/>
          <w:szCs w:val="21"/>
        </w:rPr>
        <w:t>Part 2: Disclosures</w:t>
      </w:r>
    </w:p>
    <w:p w14:paraId="6B39BD0A" w14:textId="33BD4631" w:rsidR="007A7C5C" w:rsidRPr="005853A5" w:rsidRDefault="007A7C5C" w:rsidP="00D211BF">
      <w:pPr>
        <w:rPr>
          <w:rFonts w:ascii="Georgia" w:hAnsi="Georgia" w:cs="Arial"/>
          <w:color w:val="000000" w:themeColor="text1"/>
          <w:sz w:val="21"/>
          <w:szCs w:val="21"/>
        </w:rPr>
      </w:pPr>
      <w:r w:rsidRPr="005853A5">
        <w:rPr>
          <w:rFonts w:ascii="Georgia" w:hAnsi="Georgia" w:cs="Arial"/>
          <w:color w:val="000000" w:themeColor="text1"/>
          <w:sz w:val="21"/>
          <w:szCs w:val="21"/>
        </w:rPr>
        <w:t>Please complete the below disclosure form with a ‘Yes’ o</w:t>
      </w:r>
      <w:r w:rsidR="00D211BF" w:rsidRPr="005853A5">
        <w:rPr>
          <w:rFonts w:ascii="Georgia" w:hAnsi="Georgia" w:cs="Arial"/>
          <w:color w:val="000000" w:themeColor="text1"/>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427AA8" w:rsidRPr="005853A5" w14:paraId="0D8D4A83" w14:textId="77777777" w:rsidTr="00D211BF">
        <w:trPr>
          <w:jc w:val="center"/>
        </w:trPr>
        <w:tc>
          <w:tcPr>
            <w:tcW w:w="10065" w:type="dxa"/>
            <w:gridSpan w:val="2"/>
            <w:shd w:val="clear" w:color="auto" w:fill="404040" w:themeFill="text1" w:themeFillTint="BF"/>
          </w:tcPr>
          <w:p w14:paraId="211617BF" w14:textId="77777777" w:rsidR="007A7C5C" w:rsidRPr="005853A5" w:rsidRDefault="007A7C5C" w:rsidP="007A7C5C">
            <w:pPr>
              <w:rPr>
                <w:rFonts w:ascii="Georgia" w:hAnsi="Georgia" w:cs="Arial"/>
                <w:b/>
                <w:color w:val="000000" w:themeColor="text1"/>
                <w:sz w:val="21"/>
                <w:szCs w:val="21"/>
              </w:rPr>
            </w:pPr>
            <w:r w:rsidRPr="005853A5">
              <w:rPr>
                <w:rFonts w:ascii="Georgia" w:hAnsi="Georgia" w:cs="Arial"/>
                <w:b/>
                <w:color w:val="000000" w:themeColor="text1"/>
                <w:sz w:val="21"/>
                <w:szCs w:val="21"/>
              </w:rPr>
              <w:t>Your organisation must disclose:</w:t>
            </w:r>
          </w:p>
          <w:p w14:paraId="6799ACF6" w14:textId="77777777" w:rsidR="007A7C5C" w:rsidRPr="005853A5" w:rsidRDefault="007A7C5C" w:rsidP="007A7C5C">
            <w:pPr>
              <w:rPr>
                <w:rFonts w:ascii="Georgia" w:hAnsi="Georgia" w:cs="Arial"/>
                <w:i/>
                <w:color w:val="000000" w:themeColor="text1"/>
                <w:sz w:val="21"/>
                <w:szCs w:val="21"/>
              </w:rPr>
            </w:pPr>
            <w:r w:rsidRPr="005853A5">
              <w:rPr>
                <w:rFonts w:ascii="Georgia" w:hAnsi="Georgia" w:cs="Arial"/>
                <w:i/>
                <w:color w:val="000000" w:themeColor="text1"/>
                <w:sz w:val="21"/>
                <w:szCs w:val="21"/>
              </w:rPr>
              <w:t xml:space="preserve">a) If the organisation or any affiliated companies </w:t>
            </w:r>
          </w:p>
        </w:tc>
      </w:tr>
      <w:tr w:rsidR="00427AA8" w:rsidRPr="005853A5" w14:paraId="06BB1F58" w14:textId="77777777" w:rsidTr="00D211BF">
        <w:trPr>
          <w:jc w:val="center"/>
        </w:trPr>
        <w:tc>
          <w:tcPr>
            <w:tcW w:w="8500" w:type="dxa"/>
            <w:shd w:val="clear" w:color="auto" w:fill="F2F2F2" w:themeFill="background1" w:themeFillShade="F2"/>
            <w:vAlign w:val="center"/>
          </w:tcPr>
          <w:p w14:paraId="007041B6" w14:textId="77777777" w:rsidR="007A7C5C" w:rsidRPr="005853A5" w:rsidRDefault="007A7C5C" w:rsidP="007A7C5C">
            <w:pPr>
              <w:rPr>
                <w:rFonts w:ascii="Georgia" w:hAnsi="Georgia" w:cs="Arial"/>
                <w:i/>
                <w:color w:val="000000" w:themeColor="text1"/>
                <w:sz w:val="21"/>
                <w:szCs w:val="21"/>
              </w:rPr>
            </w:pPr>
            <w:r w:rsidRPr="005853A5">
              <w:rPr>
                <w:rFonts w:ascii="Georgia" w:hAnsi="Georgia" w:cs="Arial"/>
                <w:color w:val="000000" w:themeColor="text1"/>
                <w:sz w:val="21"/>
                <w:szCs w:val="21"/>
              </w:rPr>
              <w:t>…are or have been the subject of any proceedings or other arrangements relating to bankruptcy, insolvency or financial standing.</w:t>
            </w:r>
          </w:p>
        </w:tc>
        <w:tc>
          <w:tcPr>
            <w:tcW w:w="1565" w:type="dxa"/>
          </w:tcPr>
          <w:p w14:paraId="6D95867B"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36313396"/>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999319518"/>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p w14:paraId="1C5512B3" w14:textId="77777777" w:rsidR="007A7C5C" w:rsidRPr="005853A5" w:rsidRDefault="007A7C5C" w:rsidP="007A7C5C">
            <w:pPr>
              <w:rPr>
                <w:rFonts w:ascii="Georgia" w:hAnsi="Georgia" w:cs="Arial"/>
                <w:i/>
                <w:color w:val="000000" w:themeColor="text1"/>
                <w:sz w:val="21"/>
                <w:szCs w:val="21"/>
              </w:rPr>
            </w:pPr>
          </w:p>
        </w:tc>
      </w:tr>
      <w:tr w:rsidR="00427AA8" w:rsidRPr="005853A5" w14:paraId="6BB74213" w14:textId="77777777" w:rsidTr="00D211BF">
        <w:trPr>
          <w:jc w:val="center"/>
        </w:trPr>
        <w:tc>
          <w:tcPr>
            <w:tcW w:w="8500" w:type="dxa"/>
            <w:shd w:val="clear" w:color="auto" w:fill="F2F2F2" w:themeFill="background1" w:themeFillShade="F2"/>
            <w:vAlign w:val="center"/>
          </w:tcPr>
          <w:p w14:paraId="53AE1CED"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…have been convicted of any offence concerning professional misconduct.</w:t>
            </w:r>
          </w:p>
        </w:tc>
        <w:tc>
          <w:tcPr>
            <w:tcW w:w="1565" w:type="dxa"/>
          </w:tcPr>
          <w:p w14:paraId="5998A582"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964624526"/>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65639683"/>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p w14:paraId="50125E44" w14:textId="77777777" w:rsidR="007A7C5C" w:rsidRPr="005853A5" w:rsidRDefault="007A7C5C" w:rsidP="007A7C5C">
            <w:pPr>
              <w:rPr>
                <w:rFonts w:ascii="Georgia" w:hAnsi="Georgia" w:cs="Arial"/>
                <w:i/>
                <w:color w:val="000000" w:themeColor="text1"/>
                <w:sz w:val="21"/>
                <w:szCs w:val="21"/>
              </w:rPr>
            </w:pPr>
          </w:p>
        </w:tc>
      </w:tr>
      <w:tr w:rsidR="00427AA8" w:rsidRPr="005853A5" w14:paraId="33529965" w14:textId="77777777" w:rsidTr="00D211BF">
        <w:trPr>
          <w:jc w:val="center"/>
        </w:trPr>
        <w:tc>
          <w:tcPr>
            <w:tcW w:w="8500" w:type="dxa"/>
            <w:shd w:val="clear" w:color="auto" w:fill="F2F2F2" w:themeFill="background1" w:themeFillShade="F2"/>
            <w:vAlign w:val="center"/>
          </w:tcPr>
          <w:p w14:paraId="706EB7E7" w14:textId="77777777" w:rsidR="007A7C5C" w:rsidRPr="005853A5" w:rsidRDefault="007A7C5C" w:rsidP="007A7C5C">
            <w:pPr>
              <w:rPr>
                <w:rFonts w:ascii="Georgia" w:hAnsi="Georgia" w:cs="Arial"/>
                <w:i/>
                <w:color w:val="000000" w:themeColor="text1"/>
                <w:sz w:val="21"/>
                <w:szCs w:val="21"/>
              </w:rPr>
            </w:pPr>
            <w:r w:rsidRPr="005853A5">
              <w:rPr>
                <w:rFonts w:ascii="Georgia" w:hAnsi="Georgia" w:cs="Arial"/>
                <w:color w:val="000000" w:themeColor="text1"/>
                <w:sz w:val="21"/>
                <w:szCs w:val="21"/>
              </w:rPr>
              <w:t>…has not fulfilled any obligations relating to the payment of social security contributions.</w:t>
            </w:r>
          </w:p>
        </w:tc>
        <w:tc>
          <w:tcPr>
            <w:tcW w:w="1565" w:type="dxa"/>
          </w:tcPr>
          <w:p w14:paraId="6292136D"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803070152"/>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9427169"/>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p w14:paraId="190015D7" w14:textId="77777777" w:rsidR="007A7C5C" w:rsidRPr="005853A5" w:rsidRDefault="007A7C5C" w:rsidP="007A7C5C">
            <w:pPr>
              <w:rPr>
                <w:rFonts w:ascii="Georgia" w:hAnsi="Georgia" w:cs="Arial"/>
                <w:i/>
                <w:color w:val="000000" w:themeColor="text1"/>
                <w:sz w:val="21"/>
                <w:szCs w:val="21"/>
              </w:rPr>
            </w:pPr>
          </w:p>
        </w:tc>
      </w:tr>
      <w:tr w:rsidR="00427AA8" w:rsidRPr="005853A5"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…have had any media coverage (including online or print) that could impact the reputation of Practical Action or its clients</w:t>
            </w:r>
          </w:p>
        </w:tc>
        <w:tc>
          <w:tcPr>
            <w:tcW w:w="1565" w:type="dxa"/>
          </w:tcPr>
          <w:p w14:paraId="08A2AA2B"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95033670"/>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2008553320"/>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p w14:paraId="6366F52F" w14:textId="77777777" w:rsidR="007A7C5C" w:rsidRPr="005853A5" w:rsidRDefault="007A7C5C" w:rsidP="007A7C5C">
            <w:pPr>
              <w:rPr>
                <w:rFonts w:ascii="Georgia" w:hAnsi="Georgia" w:cs="Arial"/>
                <w:i/>
                <w:color w:val="000000" w:themeColor="text1"/>
                <w:sz w:val="21"/>
                <w:szCs w:val="21"/>
              </w:rPr>
            </w:pPr>
          </w:p>
        </w:tc>
      </w:tr>
      <w:tr w:rsidR="00427AA8" w:rsidRPr="005853A5" w14:paraId="2D3EF2FF" w14:textId="77777777" w:rsidTr="00D211BF">
        <w:trPr>
          <w:jc w:val="center"/>
        </w:trPr>
        <w:tc>
          <w:tcPr>
            <w:tcW w:w="10065" w:type="dxa"/>
            <w:gridSpan w:val="2"/>
            <w:shd w:val="clear" w:color="auto" w:fill="auto"/>
          </w:tcPr>
          <w:p w14:paraId="4ED06EFE" w14:textId="1C9E5215" w:rsidR="007A7C5C" w:rsidRPr="005853A5" w:rsidRDefault="007A7C5C" w:rsidP="00D211BF">
            <w:pPr>
              <w:rPr>
                <w:rFonts w:ascii="Georgia" w:hAnsi="Georgia" w:cs="Arial"/>
                <w:i/>
                <w:color w:val="000000" w:themeColor="text1"/>
                <w:sz w:val="21"/>
                <w:szCs w:val="21"/>
              </w:rPr>
            </w:pPr>
            <w:r w:rsidRPr="005853A5">
              <w:rPr>
                <w:rFonts w:ascii="Georgia" w:hAnsi="Georgia" w:cs="Arial"/>
                <w:i/>
                <w:color w:val="000000" w:themeColor="text1"/>
                <w:sz w:val="21"/>
                <w:szCs w:val="21"/>
              </w:rPr>
              <w:t>If you have replied Yes to any of the above</w:t>
            </w:r>
            <w:r w:rsidR="00D211BF" w:rsidRPr="005853A5">
              <w:rPr>
                <w:rFonts w:ascii="Georgia" w:hAnsi="Georgia" w:cs="Arial"/>
                <w:i/>
                <w:color w:val="000000" w:themeColor="text1"/>
                <w:sz w:val="21"/>
                <w:szCs w:val="21"/>
              </w:rPr>
              <w:t xml:space="preserve"> please provide details below: </w:t>
            </w:r>
          </w:p>
        </w:tc>
      </w:tr>
      <w:tr w:rsidR="00427AA8" w:rsidRPr="005853A5"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i/>
                <w:color w:val="000000" w:themeColor="text1"/>
                <w:sz w:val="21"/>
                <w:szCs w:val="21"/>
              </w:rPr>
              <w:t xml:space="preserve">b) If your </w:t>
            </w:r>
            <w:proofErr w:type="spellStart"/>
            <w:r w:rsidRPr="005853A5">
              <w:rPr>
                <w:rFonts w:ascii="Georgia" w:hAnsi="Georgia" w:cs="Arial"/>
                <w:i/>
                <w:color w:val="000000" w:themeColor="text1"/>
                <w:sz w:val="21"/>
                <w:szCs w:val="21"/>
              </w:rPr>
              <w:t>organisation</w:t>
            </w:r>
            <w:proofErr w:type="spellEnd"/>
            <w:r w:rsidRPr="005853A5">
              <w:rPr>
                <w:rFonts w:ascii="Georgia" w:hAnsi="Georgia" w:cs="Arial"/>
                <w:i/>
                <w:color w:val="000000" w:themeColor="text1"/>
                <w:sz w:val="21"/>
                <w:szCs w:val="21"/>
              </w:rPr>
              <w:t>, affiliated companies or an employee (past and present within the last 10 years) has been convicted of, or are the subject of any proceedings, relating to…</w:t>
            </w:r>
          </w:p>
        </w:tc>
      </w:tr>
      <w:tr w:rsidR="00427AA8" w:rsidRPr="005853A5" w14:paraId="62869846" w14:textId="77777777" w:rsidTr="00D211BF">
        <w:trPr>
          <w:trHeight w:val="121"/>
          <w:jc w:val="center"/>
        </w:trPr>
        <w:tc>
          <w:tcPr>
            <w:tcW w:w="8500" w:type="dxa"/>
            <w:shd w:val="clear" w:color="auto" w:fill="F2F2F2" w:themeFill="background1" w:themeFillShade="F2"/>
          </w:tcPr>
          <w:p w14:paraId="2A843744" w14:textId="77777777" w:rsidR="007A7C5C" w:rsidRPr="005853A5" w:rsidRDefault="007A7C5C" w:rsidP="007A7C5C">
            <w:pPr>
              <w:rPr>
                <w:rFonts w:ascii="Georgia" w:hAnsi="Georgia" w:cs="Arial"/>
                <w:i/>
                <w:color w:val="000000" w:themeColor="text1"/>
                <w:sz w:val="21"/>
                <w:szCs w:val="21"/>
              </w:rPr>
            </w:pPr>
            <w:r w:rsidRPr="005853A5">
              <w:rPr>
                <w:rFonts w:ascii="Georgia" w:hAnsi="Georgia" w:cs="Arial"/>
                <w:color w:val="000000" w:themeColor="text1"/>
                <w:sz w:val="21"/>
                <w:szCs w:val="21"/>
              </w:rPr>
              <w:t xml:space="preserve">…participation in criminal </w:t>
            </w:r>
            <w:proofErr w:type="spellStart"/>
            <w:r w:rsidRPr="005853A5">
              <w:rPr>
                <w:rFonts w:ascii="Georgia" w:hAnsi="Georgia" w:cs="Arial"/>
                <w:color w:val="000000" w:themeColor="text1"/>
                <w:sz w:val="21"/>
                <w:szCs w:val="21"/>
              </w:rPr>
              <w:t>organisation</w:t>
            </w:r>
            <w:proofErr w:type="spellEnd"/>
            <w:r w:rsidRPr="005853A5">
              <w:rPr>
                <w:rFonts w:ascii="Georgia" w:hAnsi="Georgia" w:cs="Arial"/>
                <w:color w:val="000000" w:themeColor="text1"/>
                <w:sz w:val="21"/>
                <w:szCs w:val="21"/>
              </w:rPr>
              <w:t>.</w:t>
            </w:r>
          </w:p>
        </w:tc>
        <w:tc>
          <w:tcPr>
            <w:tcW w:w="1565" w:type="dxa"/>
          </w:tcPr>
          <w:p w14:paraId="2D48F25D"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171025001"/>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11843997"/>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583563B7" w14:textId="77777777" w:rsidTr="00D211BF">
        <w:trPr>
          <w:trHeight w:val="121"/>
          <w:jc w:val="center"/>
        </w:trPr>
        <w:tc>
          <w:tcPr>
            <w:tcW w:w="8500" w:type="dxa"/>
            <w:shd w:val="clear" w:color="auto" w:fill="F2F2F2" w:themeFill="background1" w:themeFillShade="F2"/>
          </w:tcPr>
          <w:p w14:paraId="608CA200"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lastRenderedPageBreak/>
              <w:t>...corruption including the offence of bribery</w:t>
            </w:r>
          </w:p>
        </w:tc>
        <w:tc>
          <w:tcPr>
            <w:tcW w:w="1565" w:type="dxa"/>
          </w:tcPr>
          <w:p w14:paraId="0E2FBB69"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105185585"/>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86698004"/>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12769A7F" w14:textId="77777777" w:rsidTr="00D211BF">
        <w:trPr>
          <w:trHeight w:val="121"/>
          <w:jc w:val="center"/>
        </w:trPr>
        <w:tc>
          <w:tcPr>
            <w:tcW w:w="8500" w:type="dxa"/>
            <w:shd w:val="clear" w:color="auto" w:fill="F2F2F2" w:themeFill="background1" w:themeFillShade="F2"/>
          </w:tcPr>
          <w:p w14:paraId="133F42A4"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…fraud including theft, and not fulfilling any obligations relating to payment of taxes.</w:t>
            </w:r>
          </w:p>
        </w:tc>
        <w:tc>
          <w:tcPr>
            <w:tcW w:w="1565" w:type="dxa"/>
          </w:tcPr>
          <w:p w14:paraId="7CEC5B46"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577903582"/>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33730621"/>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3408806D" w14:textId="77777777" w:rsidTr="00D211BF">
        <w:trPr>
          <w:trHeight w:val="121"/>
          <w:jc w:val="center"/>
        </w:trPr>
        <w:tc>
          <w:tcPr>
            <w:tcW w:w="8500" w:type="dxa"/>
            <w:shd w:val="clear" w:color="auto" w:fill="F2F2F2" w:themeFill="background1" w:themeFillShade="F2"/>
          </w:tcPr>
          <w:p w14:paraId="6B11BC99"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…terrorist offences or offences linked to terrorist activities</w:t>
            </w:r>
          </w:p>
        </w:tc>
        <w:tc>
          <w:tcPr>
            <w:tcW w:w="1565" w:type="dxa"/>
          </w:tcPr>
          <w:p w14:paraId="227D17D8"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14238481"/>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38476912"/>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6C6BE10B" w14:textId="77777777" w:rsidTr="00D211BF">
        <w:trPr>
          <w:trHeight w:val="121"/>
          <w:jc w:val="center"/>
        </w:trPr>
        <w:tc>
          <w:tcPr>
            <w:tcW w:w="8500" w:type="dxa"/>
            <w:shd w:val="clear" w:color="auto" w:fill="F2F2F2" w:themeFill="background1" w:themeFillShade="F2"/>
          </w:tcPr>
          <w:p w14:paraId="4533AFF6"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…money laundering and terrorist financing</w:t>
            </w:r>
          </w:p>
        </w:tc>
        <w:tc>
          <w:tcPr>
            <w:tcW w:w="1565" w:type="dxa"/>
          </w:tcPr>
          <w:p w14:paraId="6AF24C74"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690340404"/>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726272677"/>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0BFA53EA" w14:textId="77777777" w:rsidTr="00D211BF">
        <w:trPr>
          <w:trHeight w:val="121"/>
          <w:jc w:val="center"/>
        </w:trPr>
        <w:tc>
          <w:tcPr>
            <w:tcW w:w="8500" w:type="dxa"/>
            <w:shd w:val="clear" w:color="auto" w:fill="F2F2F2" w:themeFill="background1" w:themeFillShade="F2"/>
          </w:tcPr>
          <w:p w14:paraId="01A55A36"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…child </w:t>
            </w:r>
            <w:proofErr w:type="spellStart"/>
            <w:r w:rsidRPr="005853A5">
              <w:rPr>
                <w:rFonts w:ascii="Georgia" w:hAnsi="Georgia" w:cs="Arial"/>
                <w:color w:val="000000" w:themeColor="text1"/>
                <w:sz w:val="21"/>
                <w:szCs w:val="21"/>
              </w:rPr>
              <w:t>labour</w:t>
            </w:r>
            <w:proofErr w:type="spellEnd"/>
            <w:r w:rsidRPr="005853A5">
              <w:rPr>
                <w:rFonts w:ascii="Georgia" w:hAnsi="Georgia" w:cs="Arial"/>
                <w:color w:val="000000" w:themeColor="text1"/>
                <w:sz w:val="21"/>
                <w:szCs w:val="21"/>
              </w:rPr>
              <w:t xml:space="preserve"> and other forms of trafficking in human beings</w:t>
            </w:r>
          </w:p>
        </w:tc>
        <w:tc>
          <w:tcPr>
            <w:tcW w:w="1565" w:type="dxa"/>
          </w:tcPr>
          <w:p w14:paraId="3F827CCB"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34151918"/>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05879696"/>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36C30317" w14:textId="77777777" w:rsidTr="00D211BF">
        <w:trPr>
          <w:trHeight w:val="121"/>
          <w:jc w:val="center"/>
        </w:trPr>
        <w:tc>
          <w:tcPr>
            <w:tcW w:w="8500" w:type="dxa"/>
            <w:shd w:val="clear" w:color="auto" w:fill="F2F2F2" w:themeFill="background1" w:themeFillShade="F2"/>
          </w:tcPr>
          <w:p w14:paraId="1D71E09F"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…breach of environmental obligations</w:t>
            </w:r>
          </w:p>
        </w:tc>
        <w:tc>
          <w:tcPr>
            <w:tcW w:w="1565" w:type="dxa"/>
          </w:tcPr>
          <w:p w14:paraId="34C2F879"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54101543"/>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00083907"/>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511E2184" w14:textId="77777777" w:rsidTr="00D211BF">
        <w:trPr>
          <w:trHeight w:val="121"/>
          <w:jc w:val="center"/>
        </w:trPr>
        <w:tc>
          <w:tcPr>
            <w:tcW w:w="8500" w:type="dxa"/>
            <w:shd w:val="clear" w:color="auto" w:fill="F2F2F2" w:themeFill="background1" w:themeFillShade="F2"/>
          </w:tcPr>
          <w:p w14:paraId="725A479E"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…breach of social obligations  </w:t>
            </w:r>
          </w:p>
        </w:tc>
        <w:tc>
          <w:tcPr>
            <w:tcW w:w="1565" w:type="dxa"/>
          </w:tcPr>
          <w:p w14:paraId="0C7A766E"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86943334"/>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595318161"/>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2D76F521" w14:textId="77777777" w:rsidTr="00D211BF">
        <w:trPr>
          <w:trHeight w:val="121"/>
          <w:jc w:val="center"/>
        </w:trPr>
        <w:tc>
          <w:tcPr>
            <w:tcW w:w="8500" w:type="dxa"/>
            <w:shd w:val="clear" w:color="auto" w:fill="F2F2F2" w:themeFill="background1" w:themeFillShade="F2"/>
          </w:tcPr>
          <w:p w14:paraId="0BF8B0B4"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w:t>
            </w:r>
            <w:r w:rsidRPr="005853A5">
              <w:rPr>
                <w:rFonts w:ascii="Georgia" w:hAnsi="Georgia"/>
                <w:color w:val="000000" w:themeColor="text1"/>
                <w:sz w:val="21"/>
                <w:szCs w:val="21"/>
              </w:rPr>
              <w:t>b</w:t>
            </w:r>
            <w:r w:rsidRPr="005853A5">
              <w:rPr>
                <w:rFonts w:ascii="Georgia" w:hAnsi="Georgia" w:cs="Arial"/>
                <w:color w:val="000000" w:themeColor="text1"/>
                <w:sz w:val="21"/>
                <w:szCs w:val="21"/>
              </w:rPr>
              <w:t xml:space="preserve">reach of </w:t>
            </w:r>
            <w:proofErr w:type="spellStart"/>
            <w:r w:rsidRPr="005853A5">
              <w:rPr>
                <w:rFonts w:ascii="Georgia" w:hAnsi="Georgia" w:cs="Arial"/>
                <w:color w:val="000000" w:themeColor="text1"/>
                <w:sz w:val="21"/>
                <w:szCs w:val="21"/>
              </w:rPr>
              <w:t>labour</w:t>
            </w:r>
            <w:proofErr w:type="spellEnd"/>
            <w:r w:rsidRPr="005853A5">
              <w:rPr>
                <w:rFonts w:ascii="Georgia" w:hAnsi="Georgia" w:cs="Arial"/>
                <w:color w:val="000000" w:themeColor="text1"/>
                <w:sz w:val="21"/>
                <w:szCs w:val="21"/>
              </w:rPr>
              <w:t xml:space="preserve"> law obligations</w:t>
            </w:r>
          </w:p>
        </w:tc>
        <w:tc>
          <w:tcPr>
            <w:tcW w:w="1565" w:type="dxa"/>
          </w:tcPr>
          <w:p w14:paraId="5E9FA482"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253864332"/>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891889814"/>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17968195" w14:textId="77777777" w:rsidTr="00D211BF">
        <w:trPr>
          <w:trHeight w:val="121"/>
          <w:jc w:val="center"/>
        </w:trPr>
        <w:tc>
          <w:tcPr>
            <w:tcW w:w="8500" w:type="dxa"/>
            <w:shd w:val="clear" w:color="auto" w:fill="F2F2F2" w:themeFill="background1" w:themeFillShade="F2"/>
          </w:tcPr>
          <w:p w14:paraId="47A6CE07"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w:t>
            </w:r>
            <w:r w:rsidRPr="005853A5">
              <w:rPr>
                <w:rFonts w:ascii="Georgia" w:hAnsi="Georgia"/>
                <w:color w:val="000000" w:themeColor="text1"/>
                <w:sz w:val="21"/>
                <w:szCs w:val="21"/>
              </w:rPr>
              <w:t xml:space="preserve"> </w:t>
            </w:r>
            <w:r w:rsidRPr="005853A5">
              <w:rPr>
                <w:rFonts w:ascii="Georgia" w:hAnsi="Georgia" w:cs="Arial"/>
                <w:color w:val="000000" w:themeColor="text1"/>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41469564"/>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30188807"/>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5853A5" w:rsidRDefault="007A7C5C" w:rsidP="00D211BF">
            <w:pPr>
              <w:rPr>
                <w:rFonts w:ascii="Georgia" w:hAnsi="Georgia" w:cs="Arial"/>
                <w:i/>
                <w:color w:val="000000" w:themeColor="text1"/>
                <w:sz w:val="21"/>
                <w:szCs w:val="21"/>
              </w:rPr>
            </w:pPr>
            <w:r w:rsidRPr="005853A5">
              <w:rPr>
                <w:rFonts w:ascii="Georgia" w:hAnsi="Georgia" w:cs="Arial"/>
                <w:i/>
                <w:color w:val="000000" w:themeColor="text1"/>
                <w:sz w:val="21"/>
                <w:szCs w:val="21"/>
              </w:rPr>
              <w:t>If you have replied Yes to any of the above</w:t>
            </w:r>
            <w:r w:rsidR="00D211BF" w:rsidRPr="005853A5">
              <w:rPr>
                <w:rFonts w:ascii="Georgia" w:hAnsi="Georgia" w:cs="Arial"/>
                <w:i/>
                <w:color w:val="000000" w:themeColor="text1"/>
                <w:sz w:val="21"/>
                <w:szCs w:val="21"/>
              </w:rPr>
              <w:t xml:space="preserve"> please provide details below: </w:t>
            </w:r>
          </w:p>
        </w:tc>
      </w:tr>
      <w:tr w:rsidR="00427AA8" w:rsidRPr="005853A5"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i/>
                <w:color w:val="000000" w:themeColor="text1"/>
                <w:sz w:val="21"/>
                <w:szCs w:val="21"/>
              </w:rPr>
              <w:t>b) Modern Slavery Act 2015: Requirements under Modern Slavery Act 2015 and UN Global Compact Requirements for active participation.</w:t>
            </w:r>
          </w:p>
        </w:tc>
      </w:tr>
      <w:tr w:rsidR="00427AA8" w:rsidRPr="005853A5" w14:paraId="717A1BF3" w14:textId="77777777" w:rsidTr="00D211BF">
        <w:trPr>
          <w:trHeight w:val="121"/>
          <w:jc w:val="center"/>
        </w:trPr>
        <w:tc>
          <w:tcPr>
            <w:tcW w:w="8500" w:type="dxa"/>
            <w:shd w:val="clear" w:color="auto" w:fill="F2F2F2" w:themeFill="background1" w:themeFillShade="F2"/>
          </w:tcPr>
          <w:p w14:paraId="003DFF12" w14:textId="77777777" w:rsidR="007A7C5C" w:rsidRPr="005853A5" w:rsidRDefault="007A7C5C" w:rsidP="007A7C5C">
            <w:pPr>
              <w:rPr>
                <w:rFonts w:ascii="Georgia" w:hAnsi="Georgia" w:cs="Arial"/>
                <w:i/>
                <w:color w:val="000000" w:themeColor="text1"/>
                <w:sz w:val="21"/>
                <w:szCs w:val="21"/>
              </w:rPr>
            </w:pPr>
            <w:r w:rsidRPr="005853A5">
              <w:rPr>
                <w:rFonts w:ascii="Georgia" w:hAnsi="Georgia" w:cs="Arial"/>
                <w:color w:val="000000" w:themeColor="text1"/>
                <w:sz w:val="21"/>
                <w:szCs w:val="21"/>
              </w:rPr>
              <w:t xml:space="preserve">Are you a relevant commercial organisation as defined by </w:t>
            </w:r>
            <w:hyperlink r:id="rId14" w:history="1">
              <w:r w:rsidRPr="005853A5">
                <w:rPr>
                  <w:rStyle w:val="Hyperlink"/>
                  <w:rFonts w:ascii="Georgia" w:hAnsi="Georgia" w:cs="Arial"/>
                  <w:color w:val="000000" w:themeColor="text1"/>
                  <w:sz w:val="21"/>
                  <w:szCs w:val="21"/>
                </w:rPr>
                <w:t>Section 54 ("Transparency in supply chains etc.") of the Modern Slavery Act 2015 ("the Act")</w:t>
              </w:r>
            </w:hyperlink>
            <w:r w:rsidRPr="005853A5">
              <w:rPr>
                <w:rFonts w:ascii="Georgia" w:hAnsi="Georgia" w:cs="Arial"/>
                <w:color w:val="000000" w:themeColor="text1"/>
                <w:sz w:val="21"/>
                <w:szCs w:val="21"/>
              </w:rPr>
              <w:t>?</w:t>
            </w:r>
          </w:p>
        </w:tc>
        <w:tc>
          <w:tcPr>
            <w:tcW w:w="1565" w:type="dxa"/>
          </w:tcPr>
          <w:p w14:paraId="656F14B4"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49407699"/>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52138834"/>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b/>
                <w:color w:val="000000" w:themeColor="text1"/>
                <w:sz w:val="21"/>
                <w:szCs w:val="21"/>
              </w:rPr>
              <w:t>If yes</w:t>
            </w:r>
            <w:r w:rsidRPr="005853A5">
              <w:rPr>
                <w:rFonts w:ascii="Georgia" w:hAnsi="Georgia" w:cs="Arial"/>
                <w:color w:val="000000" w:themeColor="text1"/>
                <w:sz w:val="21"/>
                <w:szCs w:val="21"/>
              </w:rPr>
              <w:t>, are you compliant with the annual reporting requirements contained within Section 54 of the Act 2015?</w:t>
            </w:r>
          </w:p>
          <w:p w14:paraId="33584F8E" w14:textId="77777777" w:rsidR="007A7C5C" w:rsidRPr="005853A5" w:rsidRDefault="007A7C5C" w:rsidP="007A7C5C">
            <w:pPr>
              <w:rPr>
                <w:rFonts w:ascii="Georgia" w:hAnsi="Georgia" w:cs="Arial"/>
                <w:i/>
                <w:color w:val="000000" w:themeColor="text1"/>
                <w:sz w:val="21"/>
                <w:szCs w:val="21"/>
              </w:rPr>
            </w:pPr>
            <w:r w:rsidRPr="005853A5">
              <w:rPr>
                <w:rFonts w:ascii="Georgia" w:hAnsi="Georgia" w:cs="Arial"/>
                <w:i/>
                <w:color w:val="000000" w:themeColor="text1"/>
                <w:sz w:val="21"/>
                <w:szCs w:val="21"/>
              </w:rPr>
              <w:t xml:space="preserve">Please provide link to URL: </w:t>
            </w:r>
          </w:p>
        </w:tc>
        <w:tc>
          <w:tcPr>
            <w:tcW w:w="1565" w:type="dxa"/>
          </w:tcPr>
          <w:p w14:paraId="5DF0CF7A"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32699890"/>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77433731"/>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p>
        </w:tc>
      </w:tr>
      <w:tr w:rsidR="00427AA8" w:rsidRPr="005853A5"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5853A5" w:rsidRDefault="007A7C5C" w:rsidP="007A7C5C">
            <w:pPr>
              <w:rPr>
                <w:rFonts w:ascii="Georgia" w:hAnsi="Georgia" w:cs="Arial"/>
                <w:color w:val="000000" w:themeColor="text1"/>
                <w:sz w:val="21"/>
                <w:szCs w:val="21"/>
              </w:rPr>
            </w:pPr>
          </w:p>
        </w:tc>
        <w:tc>
          <w:tcPr>
            <w:tcW w:w="1565" w:type="dxa"/>
          </w:tcPr>
          <w:p w14:paraId="2A00DC6C" w14:textId="77777777" w:rsidR="007A7C5C" w:rsidRPr="005853A5" w:rsidRDefault="007A7C5C" w:rsidP="007A7C5C">
            <w:pPr>
              <w:rPr>
                <w:rFonts w:ascii="Georgia" w:hAnsi="Georgia" w:cs="Arial"/>
                <w:color w:val="000000" w:themeColor="text1"/>
                <w:sz w:val="21"/>
                <w:szCs w:val="21"/>
              </w:rPr>
            </w:pPr>
          </w:p>
        </w:tc>
      </w:tr>
      <w:tr w:rsidR="00427AA8" w:rsidRPr="005853A5"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Is your organisation an active participant of the UN Global Compact?</w:t>
            </w:r>
          </w:p>
          <w:p w14:paraId="05841CFA" w14:textId="77777777" w:rsidR="007A7C5C" w:rsidRPr="005853A5" w:rsidRDefault="007A7C5C" w:rsidP="007A7C5C">
            <w:pPr>
              <w:rPr>
                <w:rFonts w:ascii="Georgia" w:hAnsi="Georgia" w:cs="Arial"/>
                <w:i/>
                <w:color w:val="000000" w:themeColor="text1"/>
                <w:sz w:val="21"/>
                <w:szCs w:val="21"/>
              </w:rPr>
            </w:pPr>
            <w:r w:rsidRPr="005853A5">
              <w:rPr>
                <w:rFonts w:ascii="Georgia" w:hAnsi="Georgia" w:cs="Arial"/>
                <w:b/>
                <w:i/>
                <w:color w:val="000000" w:themeColor="text1"/>
                <w:sz w:val="21"/>
                <w:szCs w:val="21"/>
              </w:rPr>
              <w:t>If yes</w:t>
            </w:r>
            <w:r w:rsidRPr="005853A5">
              <w:rPr>
                <w:rFonts w:ascii="Georgia" w:hAnsi="Georgia" w:cs="Arial"/>
                <w:i/>
                <w:color w:val="000000" w:themeColor="text1"/>
                <w:sz w:val="21"/>
                <w:szCs w:val="21"/>
              </w:rPr>
              <w:t>, please provide link to URL:</w:t>
            </w:r>
          </w:p>
        </w:tc>
        <w:tc>
          <w:tcPr>
            <w:tcW w:w="1565" w:type="dxa"/>
          </w:tcPr>
          <w:p w14:paraId="38585FAA"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281259161"/>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2131927348"/>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5853A5" w:rsidRDefault="007A7C5C" w:rsidP="007A7C5C">
            <w:pPr>
              <w:rPr>
                <w:rFonts w:ascii="Georgia" w:hAnsi="Georgia" w:cs="Arial"/>
                <w:color w:val="000000" w:themeColor="text1"/>
                <w:sz w:val="21"/>
                <w:szCs w:val="21"/>
              </w:rPr>
            </w:pPr>
          </w:p>
        </w:tc>
        <w:tc>
          <w:tcPr>
            <w:tcW w:w="1565" w:type="dxa"/>
          </w:tcPr>
          <w:p w14:paraId="4039746E" w14:textId="77777777" w:rsidR="007A7C5C" w:rsidRPr="005853A5" w:rsidRDefault="007A7C5C" w:rsidP="007A7C5C">
            <w:pPr>
              <w:rPr>
                <w:rFonts w:ascii="Georgia" w:hAnsi="Georgia" w:cs="Arial"/>
                <w:color w:val="000000" w:themeColor="text1"/>
                <w:sz w:val="21"/>
                <w:szCs w:val="21"/>
              </w:rPr>
            </w:pPr>
          </w:p>
        </w:tc>
      </w:tr>
    </w:tbl>
    <w:p w14:paraId="341A6BAC" w14:textId="77777777" w:rsidR="007A7C5C" w:rsidRPr="005853A5" w:rsidRDefault="007A7C5C" w:rsidP="007A7C5C">
      <w:pPr>
        <w:rPr>
          <w:rFonts w:ascii="Georgia" w:hAnsi="Georgia" w:cs="Arial"/>
          <w:color w:val="000000" w:themeColor="text1"/>
          <w:sz w:val="21"/>
          <w:szCs w:val="21"/>
        </w:rPr>
      </w:pPr>
    </w:p>
    <w:p w14:paraId="72EEE133" w14:textId="0EB7310C" w:rsidR="007A7C5C" w:rsidRPr="005853A5" w:rsidRDefault="007A7C5C" w:rsidP="00D211BF">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5853A5">
        <w:rPr>
          <w:rFonts w:ascii="Georgia" w:hAnsi="Georgia" w:cs="Arial"/>
          <w:b/>
          <w:color w:val="000000" w:themeColor="text1"/>
          <w:sz w:val="21"/>
          <w:szCs w:val="21"/>
        </w:rPr>
        <w:t>Part 3: Please indicate ‘Yes’ or ‘No’ as to whether your organisation has documented policies and procedu</w:t>
      </w:r>
      <w:r w:rsidR="00D211BF" w:rsidRPr="005853A5">
        <w:rPr>
          <w:rFonts w:ascii="Georgia" w:hAnsi="Georgia" w:cs="Arial"/>
          <w:b/>
          <w:color w:val="000000" w:themeColor="text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427AA8" w:rsidRPr="005853A5"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5853A5" w:rsidRDefault="007A7C5C" w:rsidP="007A7C5C">
            <w:pPr>
              <w:ind w:right="-108"/>
              <w:rPr>
                <w:rFonts w:ascii="Georgia" w:hAnsi="Georgia" w:cs="Arial"/>
                <w:color w:val="000000" w:themeColor="text1"/>
                <w:sz w:val="21"/>
                <w:szCs w:val="21"/>
              </w:rPr>
            </w:pPr>
            <w:r w:rsidRPr="005853A5">
              <w:rPr>
                <w:rFonts w:ascii="Georgia" w:hAnsi="Georgia" w:cs="Arial"/>
                <w:color w:val="000000" w:themeColor="text1"/>
                <w:sz w:val="21"/>
                <w:szCs w:val="21"/>
              </w:rPr>
              <w:t xml:space="preserve">Recruitment policy, procedures and/or organisational HR manual incorporating the following: </w:t>
            </w:r>
          </w:p>
          <w:p w14:paraId="7A9515B6" w14:textId="77777777" w:rsidR="007A7C5C" w:rsidRPr="005853A5" w:rsidRDefault="007A7C5C" w:rsidP="000D03A8">
            <w:pPr>
              <w:pStyle w:val="ListParagraph"/>
              <w:numPr>
                <w:ilvl w:val="0"/>
                <w:numId w:val="7"/>
              </w:numPr>
              <w:ind w:right="-108"/>
              <w:rPr>
                <w:rFonts w:ascii="Georgia" w:hAnsi="Georgia" w:cs="Arial"/>
                <w:color w:val="000000" w:themeColor="text1"/>
                <w:sz w:val="21"/>
                <w:szCs w:val="21"/>
              </w:rPr>
            </w:pPr>
            <w:r w:rsidRPr="005853A5">
              <w:rPr>
                <w:rFonts w:ascii="Georgia" w:hAnsi="Georgia" w:cs="Arial"/>
                <w:color w:val="000000" w:themeColor="text1"/>
                <w:sz w:val="21"/>
                <w:szCs w:val="21"/>
              </w:rPr>
              <w:t>Fair recruitment practices</w:t>
            </w:r>
          </w:p>
          <w:p w14:paraId="446EE872" w14:textId="77777777" w:rsidR="007A7C5C" w:rsidRPr="005853A5" w:rsidRDefault="007A7C5C" w:rsidP="000D03A8">
            <w:pPr>
              <w:pStyle w:val="ListParagraph"/>
              <w:numPr>
                <w:ilvl w:val="0"/>
                <w:numId w:val="7"/>
              </w:numPr>
              <w:ind w:right="-108"/>
              <w:rPr>
                <w:rFonts w:ascii="Georgia" w:hAnsi="Georgia" w:cs="Arial"/>
                <w:color w:val="000000" w:themeColor="text1"/>
                <w:sz w:val="21"/>
                <w:szCs w:val="21"/>
              </w:rPr>
            </w:pPr>
            <w:r w:rsidRPr="005853A5">
              <w:rPr>
                <w:rFonts w:ascii="Georgia" w:hAnsi="Georgia" w:cs="Arial"/>
                <w:color w:val="000000" w:themeColor="text1"/>
                <w:sz w:val="21"/>
                <w:szCs w:val="21"/>
              </w:rPr>
              <w:t xml:space="preserve">Due diligence and reference assessment </w:t>
            </w:r>
          </w:p>
          <w:p w14:paraId="6DD824AB" w14:textId="77777777" w:rsidR="007A7C5C" w:rsidRPr="005853A5" w:rsidRDefault="007A7C5C" w:rsidP="000D03A8">
            <w:pPr>
              <w:pStyle w:val="ListParagraph"/>
              <w:numPr>
                <w:ilvl w:val="0"/>
                <w:numId w:val="7"/>
              </w:numPr>
              <w:ind w:right="-108"/>
              <w:rPr>
                <w:rFonts w:ascii="Georgia" w:hAnsi="Georgia" w:cs="Arial"/>
                <w:color w:val="000000" w:themeColor="text1"/>
                <w:sz w:val="21"/>
                <w:szCs w:val="21"/>
              </w:rPr>
            </w:pPr>
            <w:r w:rsidRPr="005853A5">
              <w:rPr>
                <w:rFonts w:ascii="Georgia" w:hAnsi="Georgia" w:cs="Arial"/>
                <w:color w:val="000000" w:themeColor="text1"/>
                <w:sz w:val="21"/>
                <w:szCs w:val="21"/>
              </w:rPr>
              <w:t xml:space="preserve">Equal opportunities </w:t>
            </w:r>
          </w:p>
        </w:tc>
        <w:tc>
          <w:tcPr>
            <w:tcW w:w="1560" w:type="dxa"/>
          </w:tcPr>
          <w:p w14:paraId="1803AA5C"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878206224"/>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95675226"/>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5853A5" w:rsidRDefault="007A7C5C" w:rsidP="007A7C5C">
            <w:pPr>
              <w:ind w:right="-108"/>
              <w:rPr>
                <w:rFonts w:ascii="Georgia" w:hAnsi="Georgia" w:cs="Arial"/>
                <w:color w:val="000000" w:themeColor="text1"/>
                <w:sz w:val="21"/>
                <w:szCs w:val="21"/>
              </w:rPr>
            </w:pPr>
            <w:r w:rsidRPr="005853A5">
              <w:rPr>
                <w:rFonts w:ascii="Georgia" w:hAnsi="Georgia" w:cs="Arial"/>
                <w:color w:val="000000" w:themeColor="text1"/>
                <w:sz w:val="21"/>
                <w:szCs w:val="21"/>
              </w:rPr>
              <w:t>Quality Assurance policy, procedures and/or certification</w:t>
            </w:r>
          </w:p>
        </w:tc>
        <w:tc>
          <w:tcPr>
            <w:tcW w:w="1560" w:type="dxa"/>
          </w:tcPr>
          <w:p w14:paraId="5D70C208"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51885673"/>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71636161"/>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5853A5" w:rsidRDefault="007A7C5C" w:rsidP="007A7C5C">
            <w:pPr>
              <w:ind w:right="-108"/>
              <w:rPr>
                <w:rFonts w:ascii="Georgia" w:hAnsi="Georgia" w:cs="Arial"/>
                <w:color w:val="000000" w:themeColor="text1"/>
                <w:sz w:val="21"/>
                <w:szCs w:val="21"/>
              </w:rPr>
            </w:pPr>
            <w:r w:rsidRPr="005853A5">
              <w:rPr>
                <w:rFonts w:ascii="Georgia" w:hAnsi="Georgia" w:cs="Arial"/>
                <w:color w:val="000000" w:themeColor="text1"/>
                <w:sz w:val="21"/>
                <w:szCs w:val="21"/>
              </w:rPr>
              <w:t>Duty of Care policy and procedures</w:t>
            </w:r>
          </w:p>
        </w:tc>
        <w:tc>
          <w:tcPr>
            <w:tcW w:w="1560" w:type="dxa"/>
          </w:tcPr>
          <w:p w14:paraId="78D6C59E"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63493892"/>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73761980"/>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5853A5" w:rsidRDefault="007A7C5C" w:rsidP="007A7C5C">
            <w:pPr>
              <w:ind w:right="-108"/>
              <w:rPr>
                <w:rFonts w:ascii="Georgia" w:hAnsi="Georgia" w:cs="Arial"/>
                <w:color w:val="000000" w:themeColor="text1"/>
                <w:sz w:val="21"/>
                <w:szCs w:val="21"/>
              </w:rPr>
            </w:pPr>
            <w:r w:rsidRPr="005853A5">
              <w:rPr>
                <w:rFonts w:ascii="Georgia" w:hAnsi="Georgia" w:cs="Arial"/>
                <w:color w:val="000000" w:themeColor="text1"/>
                <w:sz w:val="21"/>
                <w:szCs w:val="21"/>
              </w:rPr>
              <w:t xml:space="preserve">Finance manual / Protection from Financial Crime policy or equivalent </w:t>
            </w:r>
          </w:p>
        </w:tc>
        <w:tc>
          <w:tcPr>
            <w:tcW w:w="1560" w:type="dxa"/>
          </w:tcPr>
          <w:p w14:paraId="235B1971"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756674"/>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24607009"/>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5853A5" w:rsidRDefault="007A7C5C" w:rsidP="007A7C5C">
            <w:pPr>
              <w:ind w:right="-108"/>
              <w:rPr>
                <w:rFonts w:ascii="Georgia" w:hAnsi="Georgia" w:cs="Arial"/>
                <w:color w:val="000000" w:themeColor="text1"/>
                <w:sz w:val="21"/>
                <w:szCs w:val="21"/>
              </w:rPr>
            </w:pPr>
            <w:r w:rsidRPr="005853A5">
              <w:rPr>
                <w:rFonts w:ascii="Georgia" w:hAnsi="Georgia" w:cs="Arial"/>
                <w:color w:val="000000" w:themeColor="text1"/>
                <w:sz w:val="21"/>
                <w:szCs w:val="21"/>
              </w:rPr>
              <w:t xml:space="preserve">Gifts and hospitality </w:t>
            </w:r>
          </w:p>
        </w:tc>
        <w:tc>
          <w:tcPr>
            <w:tcW w:w="1560" w:type="dxa"/>
          </w:tcPr>
          <w:p w14:paraId="43F05EE8"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39498501"/>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743173812"/>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5853A5" w:rsidRDefault="007A7C5C" w:rsidP="007A7C5C">
            <w:pPr>
              <w:ind w:right="-108"/>
              <w:rPr>
                <w:rFonts w:ascii="Georgia" w:hAnsi="Georgia" w:cs="Arial"/>
                <w:color w:val="000000" w:themeColor="text1"/>
                <w:sz w:val="21"/>
                <w:szCs w:val="21"/>
              </w:rPr>
            </w:pPr>
            <w:r w:rsidRPr="005853A5">
              <w:rPr>
                <w:rFonts w:ascii="Georgia" w:hAnsi="Georgia" w:cs="Arial"/>
                <w:color w:val="000000" w:themeColor="text1"/>
                <w:sz w:val="21"/>
                <w:szCs w:val="21"/>
              </w:rPr>
              <w:t>Procurement policy</w:t>
            </w:r>
          </w:p>
        </w:tc>
        <w:tc>
          <w:tcPr>
            <w:tcW w:w="1560" w:type="dxa"/>
          </w:tcPr>
          <w:p w14:paraId="32582C47"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708726264"/>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37657739"/>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5853A5" w:rsidRDefault="007A7C5C" w:rsidP="007A7C5C">
            <w:pPr>
              <w:ind w:right="-108"/>
              <w:rPr>
                <w:rFonts w:ascii="Georgia" w:hAnsi="Georgia" w:cs="Arial"/>
                <w:color w:val="000000" w:themeColor="text1"/>
                <w:sz w:val="21"/>
                <w:szCs w:val="21"/>
              </w:rPr>
            </w:pPr>
            <w:r w:rsidRPr="005853A5">
              <w:rPr>
                <w:rFonts w:ascii="Georgia" w:hAnsi="Georgia" w:cs="Arial"/>
                <w:color w:val="000000" w:themeColor="text1"/>
                <w:sz w:val="21"/>
                <w:szCs w:val="21"/>
              </w:rPr>
              <w:t xml:space="preserve">Workforce whistleblowing policy </w:t>
            </w:r>
          </w:p>
        </w:tc>
        <w:tc>
          <w:tcPr>
            <w:tcW w:w="1560" w:type="dxa"/>
          </w:tcPr>
          <w:p w14:paraId="1D0663A7"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95762871"/>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48682325"/>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Safeguarding policy</w:t>
            </w:r>
          </w:p>
        </w:tc>
        <w:tc>
          <w:tcPr>
            <w:tcW w:w="1560" w:type="dxa"/>
          </w:tcPr>
          <w:p w14:paraId="5BCCA5DC"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436177593"/>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19622262"/>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5853A5" w:rsidRDefault="007A7C5C" w:rsidP="007A7C5C">
            <w:pPr>
              <w:ind w:right="-108"/>
              <w:rPr>
                <w:rFonts w:ascii="Georgia" w:hAnsi="Georgia" w:cs="Arial"/>
                <w:color w:val="000000" w:themeColor="text1"/>
                <w:sz w:val="21"/>
                <w:szCs w:val="21"/>
              </w:rPr>
            </w:pPr>
            <w:r w:rsidRPr="005853A5">
              <w:rPr>
                <w:rFonts w:ascii="Georgia" w:hAnsi="Georgia" w:cs="Arial"/>
                <w:color w:val="000000" w:themeColor="text1"/>
                <w:sz w:val="21"/>
                <w:szCs w:val="21"/>
              </w:rPr>
              <w:t xml:space="preserve">Anti-bribery/corruption policy </w:t>
            </w:r>
          </w:p>
        </w:tc>
        <w:tc>
          <w:tcPr>
            <w:tcW w:w="1560" w:type="dxa"/>
          </w:tcPr>
          <w:p w14:paraId="0C2D738F"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236833514"/>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363217189"/>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5853A5" w:rsidRDefault="007A7C5C" w:rsidP="007A7C5C">
            <w:pPr>
              <w:ind w:right="-108"/>
              <w:rPr>
                <w:rFonts w:ascii="Georgia" w:hAnsi="Georgia" w:cs="Arial"/>
                <w:color w:val="000000" w:themeColor="text1"/>
                <w:sz w:val="21"/>
                <w:szCs w:val="21"/>
              </w:rPr>
            </w:pPr>
            <w:r w:rsidRPr="005853A5">
              <w:rPr>
                <w:rFonts w:ascii="Georgia" w:hAnsi="Georgia" w:cs="Arial"/>
                <w:color w:val="000000" w:themeColor="text1"/>
                <w:sz w:val="21"/>
                <w:szCs w:val="21"/>
              </w:rPr>
              <w:t xml:space="preserve">Anti-trafficking/modern day slavery policy </w:t>
            </w:r>
          </w:p>
        </w:tc>
        <w:tc>
          <w:tcPr>
            <w:tcW w:w="1560" w:type="dxa"/>
          </w:tcPr>
          <w:p w14:paraId="59D52538"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584959906"/>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219368226"/>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5853A5" w:rsidRDefault="007A7C5C" w:rsidP="007A7C5C">
            <w:pPr>
              <w:ind w:right="-108"/>
              <w:rPr>
                <w:rFonts w:ascii="Georgia" w:hAnsi="Georgia" w:cs="Arial"/>
                <w:color w:val="000000" w:themeColor="text1"/>
                <w:sz w:val="21"/>
                <w:szCs w:val="21"/>
              </w:rPr>
            </w:pPr>
            <w:r w:rsidRPr="005853A5">
              <w:rPr>
                <w:rFonts w:ascii="Georgia" w:hAnsi="Georgia" w:cs="Arial"/>
                <w:color w:val="000000" w:themeColor="text1"/>
                <w:sz w:val="21"/>
                <w:szCs w:val="21"/>
              </w:rPr>
              <w:t>Data protection policy</w:t>
            </w:r>
          </w:p>
        </w:tc>
        <w:tc>
          <w:tcPr>
            <w:tcW w:w="1560" w:type="dxa"/>
          </w:tcPr>
          <w:p w14:paraId="16A77357"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65486541"/>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1588349"/>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5853A5" w:rsidRDefault="007A7C5C" w:rsidP="007A7C5C">
            <w:pPr>
              <w:ind w:right="-108"/>
              <w:rPr>
                <w:rFonts w:ascii="Georgia" w:hAnsi="Georgia" w:cs="Arial"/>
                <w:color w:val="000000" w:themeColor="text1"/>
                <w:sz w:val="21"/>
                <w:szCs w:val="21"/>
              </w:rPr>
            </w:pPr>
            <w:r w:rsidRPr="005853A5">
              <w:rPr>
                <w:rFonts w:ascii="Georgia" w:hAnsi="Georgia" w:cs="Arial"/>
                <w:color w:val="000000" w:themeColor="text1"/>
                <w:sz w:val="21"/>
                <w:szCs w:val="21"/>
              </w:rPr>
              <w:t xml:space="preserve">Duty of Care/Security policy </w:t>
            </w:r>
          </w:p>
        </w:tc>
        <w:tc>
          <w:tcPr>
            <w:tcW w:w="1560" w:type="dxa"/>
          </w:tcPr>
          <w:p w14:paraId="0B1CB325"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687297665"/>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48696127"/>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5853A5" w:rsidRDefault="007A7C5C" w:rsidP="007A7C5C">
            <w:pPr>
              <w:ind w:right="-108"/>
              <w:rPr>
                <w:rFonts w:ascii="Georgia" w:hAnsi="Georgia" w:cs="Arial"/>
                <w:color w:val="000000" w:themeColor="text1"/>
                <w:sz w:val="21"/>
                <w:szCs w:val="21"/>
              </w:rPr>
            </w:pPr>
            <w:r w:rsidRPr="005853A5">
              <w:rPr>
                <w:rFonts w:ascii="Georgia" w:hAnsi="Georgia" w:cs="Arial"/>
                <w:color w:val="000000" w:themeColor="text1"/>
                <w:sz w:val="21"/>
                <w:szCs w:val="21"/>
              </w:rPr>
              <w:t xml:space="preserve">Environmental policy </w:t>
            </w:r>
          </w:p>
        </w:tc>
        <w:tc>
          <w:tcPr>
            <w:tcW w:w="1560" w:type="dxa"/>
          </w:tcPr>
          <w:p w14:paraId="57C01096"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69039536"/>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877550715"/>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5853A5" w:rsidRDefault="007A7C5C" w:rsidP="007A7C5C">
            <w:pPr>
              <w:ind w:right="-108"/>
              <w:rPr>
                <w:rFonts w:ascii="Georgia" w:hAnsi="Georgia" w:cs="Arial"/>
                <w:color w:val="000000" w:themeColor="text1"/>
                <w:sz w:val="21"/>
                <w:szCs w:val="21"/>
              </w:rPr>
            </w:pPr>
            <w:r w:rsidRPr="005853A5">
              <w:rPr>
                <w:rFonts w:ascii="Georgia" w:hAnsi="Georgia" w:cs="Arial"/>
                <w:color w:val="000000" w:themeColor="text1"/>
                <w:sz w:val="21"/>
                <w:szCs w:val="21"/>
              </w:rPr>
              <w:t>Identification and management of conflicts of interest</w:t>
            </w:r>
          </w:p>
        </w:tc>
        <w:tc>
          <w:tcPr>
            <w:tcW w:w="1560" w:type="dxa"/>
          </w:tcPr>
          <w:p w14:paraId="5D193683"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499420824"/>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62583644"/>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5853A5" w:rsidRDefault="007A7C5C" w:rsidP="007A7C5C">
            <w:pPr>
              <w:ind w:right="-108"/>
              <w:rPr>
                <w:rFonts w:ascii="Georgia" w:hAnsi="Georgia" w:cs="Arial"/>
                <w:color w:val="000000" w:themeColor="text1"/>
                <w:sz w:val="21"/>
                <w:szCs w:val="21"/>
              </w:rPr>
            </w:pPr>
            <w:r w:rsidRPr="005853A5">
              <w:rPr>
                <w:rFonts w:ascii="Georgia" w:hAnsi="Georgia" w:cs="Arial"/>
                <w:color w:val="000000" w:themeColor="text1"/>
                <w:sz w:val="21"/>
                <w:szCs w:val="21"/>
              </w:rPr>
              <w:t xml:space="preserve">Health and Safety </w:t>
            </w:r>
          </w:p>
        </w:tc>
        <w:tc>
          <w:tcPr>
            <w:tcW w:w="1560" w:type="dxa"/>
          </w:tcPr>
          <w:p w14:paraId="44BB7599"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13266429"/>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12694382"/>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5853A5" w:rsidRDefault="007A7C5C" w:rsidP="007A7C5C">
            <w:pPr>
              <w:ind w:right="-108"/>
              <w:rPr>
                <w:rFonts w:ascii="Georgia" w:hAnsi="Georgia" w:cs="Arial"/>
                <w:color w:val="000000" w:themeColor="text1"/>
                <w:sz w:val="21"/>
                <w:szCs w:val="21"/>
              </w:rPr>
            </w:pPr>
            <w:r w:rsidRPr="005853A5">
              <w:rPr>
                <w:rFonts w:ascii="Georgia" w:hAnsi="Georgia" w:cs="Arial"/>
                <w:color w:val="000000" w:themeColor="text1"/>
                <w:sz w:val="21"/>
                <w:szCs w:val="21"/>
              </w:rPr>
              <w:t xml:space="preserve">Information technology/ data security </w:t>
            </w:r>
          </w:p>
        </w:tc>
        <w:tc>
          <w:tcPr>
            <w:tcW w:w="1560" w:type="dxa"/>
          </w:tcPr>
          <w:p w14:paraId="6D9A796C"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31940230"/>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066688745"/>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5853A5" w:rsidRDefault="007A7C5C" w:rsidP="007A7C5C">
            <w:pPr>
              <w:ind w:right="-108"/>
              <w:rPr>
                <w:rFonts w:ascii="Georgia" w:hAnsi="Georgia" w:cs="Arial"/>
                <w:color w:val="000000" w:themeColor="text1"/>
                <w:sz w:val="21"/>
                <w:szCs w:val="21"/>
              </w:rPr>
            </w:pPr>
            <w:r w:rsidRPr="005853A5">
              <w:rPr>
                <w:rFonts w:ascii="Georgia" w:hAnsi="Georgia" w:cs="Arial"/>
                <w:color w:val="000000" w:themeColor="text1"/>
                <w:sz w:val="21"/>
                <w:szCs w:val="21"/>
              </w:rPr>
              <w:t xml:space="preserve">Risk management </w:t>
            </w:r>
          </w:p>
        </w:tc>
        <w:tc>
          <w:tcPr>
            <w:tcW w:w="1560" w:type="dxa"/>
          </w:tcPr>
          <w:p w14:paraId="24BBE046"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486211172"/>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37930781"/>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5853A5" w:rsidRDefault="007A7C5C" w:rsidP="007A7C5C">
            <w:pPr>
              <w:ind w:right="-108"/>
              <w:rPr>
                <w:rFonts w:ascii="Georgia" w:hAnsi="Georgia" w:cs="Arial"/>
                <w:color w:val="000000" w:themeColor="text1"/>
                <w:sz w:val="21"/>
                <w:szCs w:val="21"/>
              </w:rPr>
            </w:pPr>
            <w:r w:rsidRPr="005853A5">
              <w:rPr>
                <w:rFonts w:ascii="Georgia" w:hAnsi="Georgia" w:cs="Arial"/>
                <w:color w:val="000000" w:themeColor="text1"/>
                <w:sz w:val="21"/>
                <w:szCs w:val="21"/>
              </w:rPr>
              <w:t>Code of conduct</w:t>
            </w:r>
          </w:p>
        </w:tc>
        <w:tc>
          <w:tcPr>
            <w:tcW w:w="1560" w:type="dxa"/>
          </w:tcPr>
          <w:p w14:paraId="340613FB"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83867043"/>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23197830"/>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r w:rsidR="00427AA8" w:rsidRPr="005853A5"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5853A5" w:rsidRDefault="007A7C5C" w:rsidP="00D211BF">
            <w:pPr>
              <w:rPr>
                <w:rFonts w:ascii="Georgia" w:hAnsi="Georgia" w:cs="Arial"/>
                <w:color w:val="000000" w:themeColor="text1"/>
                <w:sz w:val="21"/>
                <w:szCs w:val="21"/>
              </w:rPr>
            </w:pPr>
            <w:r w:rsidRPr="005853A5">
              <w:rPr>
                <w:rFonts w:ascii="Georgia" w:hAnsi="Georgia" w:cs="Arial"/>
                <w:color w:val="000000" w:themeColor="text1"/>
                <w:sz w:val="21"/>
                <w:szCs w:val="21"/>
              </w:rPr>
              <w:lastRenderedPageBreak/>
              <w:t>If you have answered ‘no’ to any of the above, please provide confirmation that you will comply with Practical Actions appli</w:t>
            </w:r>
            <w:r w:rsidR="00D211BF" w:rsidRPr="005853A5">
              <w:rPr>
                <w:rFonts w:ascii="Georgia" w:hAnsi="Georgia" w:cs="Arial"/>
                <w:color w:val="000000" w:themeColor="text1"/>
                <w:sz w:val="21"/>
                <w:szCs w:val="21"/>
              </w:rPr>
              <w:t xml:space="preserve">cable policies and procedures. </w:t>
            </w:r>
          </w:p>
        </w:tc>
        <w:tc>
          <w:tcPr>
            <w:tcW w:w="1560" w:type="dxa"/>
          </w:tcPr>
          <w:p w14:paraId="79E9DAEA"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72289320"/>
                <w14:checkbox>
                  <w14:checked w14:val="0"/>
                  <w14:checkedState w14:val="2612" w14:font="MS Gothic"/>
                  <w14:uncheckedState w14:val="2610" w14:font="MS Gothic"/>
                </w14:checkbox>
              </w:sdtPr>
              <w:sdtContent>
                <w:r w:rsidRPr="005853A5">
                  <w:rPr>
                    <w:rFonts w:ascii="Segoe UI Symbol" w:eastAsia="MS Gothic" w:hAnsi="Segoe UI Symbol" w:cs="Segoe UI Symbol"/>
                    <w:color w:val="000000" w:themeColor="text1"/>
                    <w:sz w:val="21"/>
                    <w:szCs w:val="21"/>
                  </w:rPr>
                  <w:t>☐</w:t>
                </w:r>
              </w:sdtContent>
            </w:sdt>
            <w:r w:rsidRPr="005853A5">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41179774"/>
                <w14:checkbox>
                  <w14:checked w14:val="0"/>
                  <w14:checkedState w14:val="2612" w14:font="MS Gothic"/>
                  <w14:uncheckedState w14:val="2610" w14:font="MS Gothic"/>
                </w14:checkbox>
              </w:sdtPr>
              <w:sdtContent>
                <w:r w:rsidRPr="005853A5">
                  <w:rPr>
                    <w:rFonts w:ascii="Segoe UI Symbol" w:hAnsi="Segoe UI Symbol" w:cs="Segoe UI Symbol"/>
                    <w:color w:val="000000" w:themeColor="text1"/>
                    <w:sz w:val="21"/>
                    <w:szCs w:val="21"/>
                  </w:rPr>
                  <w:t>☐</w:t>
                </w:r>
              </w:sdtContent>
            </w:sdt>
          </w:p>
        </w:tc>
      </w:tr>
    </w:tbl>
    <w:p w14:paraId="5861F324" w14:textId="77777777" w:rsidR="007A7C5C" w:rsidRPr="005853A5" w:rsidRDefault="007A7C5C" w:rsidP="007A7C5C">
      <w:pPr>
        <w:rPr>
          <w:rFonts w:ascii="Georgia" w:hAnsi="Georgia" w:cs="Arial"/>
          <w:color w:val="000000" w:themeColor="text1"/>
          <w:sz w:val="21"/>
          <w:szCs w:val="21"/>
        </w:rPr>
      </w:pPr>
    </w:p>
    <w:p w14:paraId="2B6416BD" w14:textId="6086CE0E" w:rsidR="007A7C5C" w:rsidRPr="005853A5" w:rsidRDefault="00D211BF" w:rsidP="00D211BF">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5853A5">
        <w:rPr>
          <w:rFonts w:ascii="Georgia" w:hAnsi="Georgia" w:cs="Arial"/>
          <w:b/>
          <w:color w:val="000000" w:themeColor="text1"/>
          <w:sz w:val="21"/>
          <w:szCs w:val="21"/>
        </w:rPr>
        <w:t>Part 4: Declarations</w:t>
      </w:r>
    </w:p>
    <w:p w14:paraId="737EF88B" w14:textId="2E15689E" w:rsidR="007A7C5C" w:rsidRPr="005853A5" w:rsidRDefault="007A7C5C" w:rsidP="00D211BF">
      <w:pPr>
        <w:rPr>
          <w:rFonts w:ascii="Georgia" w:hAnsi="Georgia" w:cs="Arial"/>
          <w:color w:val="000000" w:themeColor="text1"/>
          <w:sz w:val="21"/>
          <w:szCs w:val="21"/>
        </w:rPr>
      </w:pPr>
      <w:r w:rsidRPr="005853A5">
        <w:rPr>
          <w:rFonts w:ascii="Georgia" w:hAnsi="Georgia" w:cs="Arial"/>
          <w:color w:val="000000" w:themeColor="text1"/>
          <w:sz w:val="21"/>
          <w:szCs w:val="21"/>
        </w:rPr>
        <w:t>This section is to be completed by the CEO or relevant senior membe</w:t>
      </w:r>
      <w:r w:rsidR="00D211BF" w:rsidRPr="005853A5">
        <w:rPr>
          <w:rFonts w:ascii="Georgia" w:hAnsi="Georgia" w:cs="Arial"/>
          <w:color w:val="000000" w:themeColor="text1"/>
          <w:sz w:val="21"/>
          <w:szCs w:val="21"/>
        </w:rPr>
        <w:t>r of your management team.</w:t>
      </w:r>
    </w:p>
    <w:p w14:paraId="6D3CDD05" w14:textId="065B4906" w:rsidR="007A7C5C" w:rsidRPr="005853A5" w:rsidRDefault="007A7C5C" w:rsidP="00D211BF">
      <w:pPr>
        <w:rPr>
          <w:rFonts w:ascii="Georgia" w:hAnsi="Georgia" w:cs="Arial"/>
          <w:color w:val="000000" w:themeColor="text1"/>
          <w:sz w:val="21"/>
          <w:szCs w:val="21"/>
        </w:rPr>
      </w:pPr>
      <w:r w:rsidRPr="005853A5">
        <w:rPr>
          <w:rFonts w:ascii="Georgia" w:hAnsi="Georgia" w:cs="Arial"/>
          <w:color w:val="000000" w:themeColor="text1"/>
          <w:sz w:val="21"/>
          <w:szCs w:val="21"/>
        </w:rPr>
        <w:t>By signing below I confirm that I (</w:t>
      </w:r>
      <w:r w:rsidRPr="005853A5">
        <w:rPr>
          <w:rFonts w:ascii="Georgia" w:hAnsi="Georgia" w:cs="Arial"/>
          <w:i/>
          <w:color w:val="000000" w:themeColor="text1"/>
          <w:sz w:val="21"/>
          <w:szCs w:val="21"/>
        </w:rPr>
        <w:t xml:space="preserve">insert name) as the (job title </w:t>
      </w:r>
      <w:r w:rsidRPr="005853A5">
        <w:rPr>
          <w:rFonts w:ascii="Georgia" w:hAnsi="Georgia" w:cs="Arial"/>
          <w:color w:val="000000" w:themeColor="text1"/>
          <w:sz w:val="21"/>
          <w:szCs w:val="21"/>
        </w:rPr>
        <w:t>) of (</w:t>
      </w:r>
      <w:r w:rsidRPr="005853A5">
        <w:rPr>
          <w:rFonts w:ascii="Georgia" w:hAnsi="Georgia" w:cs="Arial"/>
          <w:i/>
          <w:color w:val="000000" w:themeColor="text1"/>
          <w:sz w:val="21"/>
          <w:szCs w:val="21"/>
        </w:rPr>
        <w:t>insert organisation name</w:t>
      </w:r>
      <w:r w:rsidRPr="005853A5">
        <w:rPr>
          <w:rFonts w:ascii="Georgia" w:hAnsi="Georgia" w:cs="Arial"/>
          <w:color w:val="000000" w:themeColor="text1"/>
          <w:sz w:val="21"/>
          <w:szCs w:val="21"/>
        </w:rPr>
        <w:t xml:space="preserve">)  </w:t>
      </w:r>
    </w:p>
    <w:p w14:paraId="52F7F65C" w14:textId="77777777" w:rsidR="007A7C5C" w:rsidRPr="005853A5" w:rsidRDefault="007A7C5C" w:rsidP="000D03A8">
      <w:pPr>
        <w:pStyle w:val="ListParagraph"/>
        <w:numPr>
          <w:ilvl w:val="0"/>
          <w:numId w:val="5"/>
        </w:numPr>
        <w:spacing w:after="0" w:line="240" w:lineRule="auto"/>
        <w:jc w:val="both"/>
        <w:rPr>
          <w:rFonts w:ascii="Georgia" w:hAnsi="Georgia" w:cs="Arial"/>
          <w:color w:val="000000" w:themeColor="text1"/>
          <w:sz w:val="21"/>
          <w:szCs w:val="21"/>
        </w:rPr>
      </w:pPr>
      <w:r w:rsidRPr="005853A5">
        <w:rPr>
          <w:rFonts w:ascii="Georgia" w:hAnsi="Georgia" w:cs="Arial"/>
          <w:color w:val="000000" w:themeColor="text1"/>
          <w:sz w:val="21"/>
          <w:szCs w:val="21"/>
        </w:rPr>
        <w:t>consents to Practical Action running the names of the organisations and individuals listed in section 1C above against international databases as part of our anti-terrorist financing checks</w:t>
      </w:r>
    </w:p>
    <w:p w14:paraId="0DB316D8" w14:textId="77777777" w:rsidR="007A7C5C" w:rsidRPr="005853A5" w:rsidRDefault="001B4930" w:rsidP="000D03A8">
      <w:pPr>
        <w:pStyle w:val="ListParagraph"/>
        <w:numPr>
          <w:ilvl w:val="0"/>
          <w:numId w:val="5"/>
        </w:numPr>
        <w:spacing w:after="0" w:line="240" w:lineRule="auto"/>
        <w:jc w:val="both"/>
        <w:rPr>
          <w:rFonts w:ascii="Georgia" w:hAnsi="Georgia" w:cs="Arial"/>
          <w:color w:val="000000" w:themeColor="text1"/>
          <w:sz w:val="21"/>
          <w:szCs w:val="21"/>
        </w:rPr>
      </w:pPr>
      <w:r w:rsidRPr="005853A5">
        <w:rPr>
          <w:rFonts w:ascii="Georgia" w:hAnsi="Georgia" w:cs="Arial"/>
          <w:color w:val="000000" w:themeColor="text1"/>
          <w:sz w:val="21"/>
          <w:szCs w:val="21"/>
        </w:rPr>
        <w:t>Confirm</w:t>
      </w:r>
      <w:r w:rsidR="007A7C5C" w:rsidRPr="005853A5">
        <w:rPr>
          <w:rFonts w:ascii="Georgia" w:hAnsi="Georgia" w:cs="Arial"/>
          <w:color w:val="000000" w:themeColor="text1"/>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5853A5" w:rsidRDefault="007A7C5C" w:rsidP="007A7C5C">
      <w:pPr>
        <w:pStyle w:val="ListParagraph"/>
        <w:rPr>
          <w:rFonts w:ascii="Georgia" w:hAnsi="Georgia" w:cs="Arial"/>
          <w:color w:val="000000" w:themeColor="text1"/>
          <w:sz w:val="21"/>
          <w:szCs w:val="21"/>
        </w:rPr>
      </w:pPr>
    </w:p>
    <w:p w14:paraId="57BBD44E" w14:textId="278E1E88" w:rsidR="007A7C5C" w:rsidRPr="005853A5" w:rsidRDefault="007A7C5C" w:rsidP="000D03A8">
      <w:pPr>
        <w:pStyle w:val="ListParagraph"/>
        <w:numPr>
          <w:ilvl w:val="0"/>
          <w:numId w:val="5"/>
        </w:numPr>
        <w:spacing w:after="0" w:line="240" w:lineRule="auto"/>
        <w:jc w:val="both"/>
        <w:rPr>
          <w:rFonts w:ascii="Georgia" w:hAnsi="Georgia" w:cs="Arial"/>
          <w:color w:val="000000" w:themeColor="text1"/>
          <w:sz w:val="21"/>
          <w:szCs w:val="21"/>
        </w:rPr>
      </w:pPr>
      <w:r w:rsidRPr="005853A5">
        <w:rPr>
          <w:rFonts w:ascii="Georgia" w:hAnsi="Georgia" w:cs="Arial"/>
          <w:color w:val="000000" w:themeColor="text1"/>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5853A5" w:rsidRDefault="007A7C5C" w:rsidP="00D211BF">
      <w:pPr>
        <w:rPr>
          <w:rFonts w:ascii="Georgia" w:hAnsi="Georgia" w:cs="Arial"/>
          <w:color w:val="000000" w:themeColor="text1"/>
          <w:sz w:val="21"/>
          <w:szCs w:val="21"/>
        </w:rPr>
      </w:pPr>
      <w:r w:rsidRPr="005853A5">
        <w:rPr>
          <w:rFonts w:ascii="Georgia" w:hAnsi="Georgia" w:cs="Arial"/>
          <w:color w:val="000000" w:themeColor="text1"/>
          <w:sz w:val="21"/>
          <w:szCs w:val="21"/>
        </w:rPr>
        <w:t>FOR DFID FUNDED CONTRACTS ONLY (please delete as appropriate)</w:t>
      </w:r>
    </w:p>
    <w:p w14:paraId="767BC445" w14:textId="77777777" w:rsidR="007A7C5C" w:rsidRPr="005853A5" w:rsidRDefault="00A959D6" w:rsidP="000D03A8">
      <w:pPr>
        <w:pStyle w:val="ListParagraph"/>
        <w:numPr>
          <w:ilvl w:val="0"/>
          <w:numId w:val="6"/>
        </w:numPr>
        <w:spacing w:after="0" w:line="240" w:lineRule="auto"/>
        <w:jc w:val="both"/>
        <w:rPr>
          <w:rFonts w:ascii="Georgia" w:hAnsi="Georgia" w:cs="Arial"/>
          <w:color w:val="000000" w:themeColor="text1"/>
          <w:sz w:val="21"/>
          <w:szCs w:val="21"/>
        </w:rPr>
      </w:pPr>
      <w:r w:rsidRPr="005853A5">
        <w:rPr>
          <w:rFonts w:ascii="Georgia" w:hAnsi="Georgia" w:cs="Arial"/>
          <w:color w:val="000000" w:themeColor="text1"/>
          <w:sz w:val="21"/>
          <w:szCs w:val="21"/>
        </w:rPr>
        <w:t xml:space="preserve">I </w:t>
      </w:r>
      <w:r w:rsidR="007A7C5C" w:rsidRPr="005853A5">
        <w:rPr>
          <w:rFonts w:ascii="Georgia" w:hAnsi="Georgia" w:cs="Arial"/>
          <w:color w:val="000000" w:themeColor="text1"/>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5853A5" w:rsidRDefault="007A7C5C" w:rsidP="007A7C5C">
      <w:pPr>
        <w:pStyle w:val="ListParagraph"/>
        <w:rPr>
          <w:rFonts w:ascii="Georgia" w:hAnsi="Georgia" w:cs="Arial"/>
          <w:color w:val="000000" w:themeColor="text1"/>
          <w:sz w:val="21"/>
          <w:szCs w:val="21"/>
        </w:rPr>
      </w:pPr>
      <w:r w:rsidRPr="005853A5">
        <w:rPr>
          <w:rFonts w:ascii="Georgia" w:hAnsi="Georgia" w:cs="Arial"/>
          <w:color w:val="000000" w:themeColor="text1"/>
          <w:sz w:val="21"/>
          <w:szCs w:val="21"/>
        </w:rPr>
        <w:t>(</w:t>
      </w:r>
      <w:hyperlink r:id="rId15" w:history="1">
        <w:r w:rsidRPr="005853A5">
          <w:rPr>
            <w:rStyle w:val="Hyperlink"/>
            <w:rFonts w:ascii="Georgia" w:hAnsi="Georgia" w:cs="Arial"/>
            <w:color w:val="000000" w:themeColor="text1"/>
            <w:sz w:val="21"/>
            <w:szCs w:val="21"/>
          </w:rPr>
          <w:t>https://www.gov.uk/government/publications/dfids-supplier-review</w:t>
        </w:r>
      </w:hyperlink>
      <w:r w:rsidRPr="005853A5">
        <w:rPr>
          <w:rFonts w:ascii="Georgia" w:hAnsi="Georgia" w:cs="Arial"/>
          <w:color w:val="000000" w:themeColor="text1"/>
          <w:sz w:val="21"/>
          <w:szCs w:val="21"/>
        </w:rPr>
        <w:t>)</w:t>
      </w:r>
    </w:p>
    <w:p w14:paraId="0A7C9D57" w14:textId="77777777" w:rsidR="007A7C5C" w:rsidRPr="005853A5" w:rsidRDefault="007A7C5C" w:rsidP="007A7C5C">
      <w:pPr>
        <w:pStyle w:val="ListParagraph"/>
        <w:rPr>
          <w:rFonts w:ascii="Georgia" w:hAnsi="Georgia" w:cs="Arial"/>
          <w:color w:val="000000" w:themeColor="text1"/>
          <w:sz w:val="21"/>
          <w:szCs w:val="21"/>
        </w:rPr>
      </w:pPr>
    </w:p>
    <w:p w14:paraId="23CD8A16" w14:textId="0FC91B0C" w:rsidR="007A7C5C" w:rsidRPr="005853A5" w:rsidRDefault="007A7C5C" w:rsidP="000D03A8">
      <w:pPr>
        <w:pStyle w:val="ListParagraph"/>
        <w:numPr>
          <w:ilvl w:val="0"/>
          <w:numId w:val="6"/>
        </w:numPr>
        <w:spacing w:after="0" w:line="240" w:lineRule="auto"/>
        <w:jc w:val="both"/>
        <w:rPr>
          <w:rFonts w:ascii="Georgia" w:hAnsi="Georgia" w:cs="Arial"/>
          <w:color w:val="000000" w:themeColor="text1"/>
          <w:sz w:val="21"/>
          <w:szCs w:val="21"/>
        </w:rPr>
      </w:pPr>
      <w:r w:rsidRPr="005853A5">
        <w:rPr>
          <w:rFonts w:ascii="Georgia" w:hAnsi="Georgia" w:cs="Arial"/>
          <w:color w:val="000000" w:themeColor="text1"/>
          <w:sz w:val="21"/>
          <w:szCs w:val="21"/>
        </w:rPr>
        <w:t xml:space="preserve">confirm that my staff and subcontractors have been made aware that any instances of conflict of interest, fraud, unethical </w:t>
      </w:r>
      <w:r w:rsidR="00A959D6" w:rsidRPr="005853A5">
        <w:rPr>
          <w:rFonts w:ascii="Georgia" w:hAnsi="Georgia" w:cs="Arial"/>
          <w:color w:val="000000" w:themeColor="text1"/>
          <w:sz w:val="21"/>
          <w:szCs w:val="21"/>
        </w:rPr>
        <w:t>behavior</w:t>
      </w:r>
      <w:r w:rsidRPr="005853A5">
        <w:rPr>
          <w:rFonts w:ascii="Georgia" w:hAnsi="Georgia" w:cs="Arial"/>
          <w:color w:val="000000" w:themeColor="text1"/>
          <w:sz w:val="21"/>
          <w:szCs w:val="21"/>
        </w:rPr>
        <w:t xml:space="preserve"> or misconduct should be reported to the DFID reporting concerns mailbox </w:t>
      </w:r>
      <w:hyperlink r:id="rId16" w:history="1">
        <w:r w:rsidRPr="005853A5">
          <w:rPr>
            <w:rStyle w:val="Hyperlink"/>
            <w:rFonts w:ascii="Georgia" w:hAnsi="Georgia" w:cs="Arial"/>
            <w:color w:val="000000" w:themeColor="text1"/>
            <w:sz w:val="21"/>
            <w:szCs w:val="21"/>
          </w:rPr>
          <w:t>reportingconcerns@dfid.gov.uk</w:t>
        </w:r>
      </w:hyperlink>
      <w:r w:rsidRPr="005853A5">
        <w:rPr>
          <w:rFonts w:ascii="Georgia" w:hAnsi="Georgia" w:cs="Arial"/>
          <w:color w:val="000000" w:themeColor="text1"/>
          <w:sz w:val="21"/>
          <w:szCs w:val="21"/>
        </w:rPr>
        <w:t xml:space="preserve"> </w:t>
      </w:r>
    </w:p>
    <w:p w14:paraId="311F60BF" w14:textId="77777777" w:rsidR="00D211BF" w:rsidRPr="005853A5" w:rsidRDefault="00D211BF" w:rsidP="00D211BF">
      <w:pPr>
        <w:pStyle w:val="ListParagraph"/>
        <w:spacing w:after="0" w:line="240" w:lineRule="auto"/>
        <w:jc w:val="both"/>
        <w:rPr>
          <w:rFonts w:ascii="Georgia" w:hAnsi="Georgia" w:cs="Arial"/>
          <w:color w:val="000000" w:themeColor="text1"/>
          <w:sz w:val="21"/>
          <w:szCs w:val="21"/>
        </w:rPr>
      </w:pPr>
    </w:p>
    <w:p w14:paraId="1F374669" w14:textId="77777777" w:rsidR="007A7C5C" w:rsidRPr="005853A5" w:rsidRDefault="007A7C5C" w:rsidP="007A7C5C">
      <w:pPr>
        <w:rPr>
          <w:rFonts w:ascii="Georgia" w:hAnsi="Georgia" w:cs="Arial"/>
          <w:color w:val="000000" w:themeColor="text1"/>
          <w:sz w:val="21"/>
          <w:szCs w:val="21"/>
        </w:rPr>
      </w:pPr>
      <w:r w:rsidRPr="005853A5">
        <w:rPr>
          <w:rFonts w:ascii="Georgia" w:hAnsi="Georgia" w:cs="Arial"/>
          <w:color w:val="000000" w:themeColor="text1"/>
          <w:sz w:val="21"/>
          <w:szCs w:val="21"/>
        </w:rPr>
        <w:t xml:space="preserve">I hereby certify that all information contained within this document is true, correct and not misleading in anyway. I understand that the information will be used in the process to assess my organisations suitability to be selected as a partner and I am signing on behalf of my organisation. </w:t>
      </w:r>
    </w:p>
    <w:p w14:paraId="60C2AB56" w14:textId="66FB67FB" w:rsidR="00D211BF" w:rsidRPr="005853A5" w:rsidRDefault="00D211BF" w:rsidP="007A7C5C">
      <w:pPr>
        <w:rPr>
          <w:rFonts w:ascii="Georgia" w:hAnsi="Georgia" w:cs="Arial"/>
          <w:color w:val="000000" w:themeColor="text1"/>
          <w:sz w:val="21"/>
          <w:szCs w:val="21"/>
        </w:rPr>
      </w:pPr>
      <w:r w:rsidRPr="005853A5">
        <w:rPr>
          <w:rFonts w:ascii="Georgia" w:hAnsi="Georgia" w:cs="Arial"/>
          <w:color w:val="000000" w:themeColor="text1"/>
          <w:sz w:val="21"/>
          <w:szCs w:val="21"/>
        </w:rPr>
        <w:t>Signature:</w:t>
      </w:r>
      <w:r w:rsidRPr="005853A5">
        <w:rPr>
          <w:rFonts w:ascii="Georgia" w:hAnsi="Georgia" w:cs="Arial"/>
          <w:color w:val="000000" w:themeColor="text1"/>
          <w:sz w:val="21"/>
          <w:szCs w:val="21"/>
        </w:rPr>
        <w:tab/>
      </w:r>
      <w:r w:rsidRPr="005853A5">
        <w:rPr>
          <w:rFonts w:ascii="Georgia" w:hAnsi="Georgia" w:cs="Arial"/>
          <w:color w:val="000000" w:themeColor="text1"/>
          <w:sz w:val="21"/>
          <w:szCs w:val="21"/>
        </w:rPr>
        <w:tab/>
      </w:r>
      <w:r w:rsidRPr="005853A5">
        <w:rPr>
          <w:rFonts w:ascii="Georgia" w:hAnsi="Georgia" w:cs="Arial"/>
          <w:color w:val="000000" w:themeColor="text1"/>
          <w:sz w:val="21"/>
          <w:szCs w:val="21"/>
        </w:rPr>
        <w:tab/>
      </w:r>
      <w:r w:rsidRPr="005853A5">
        <w:rPr>
          <w:rFonts w:ascii="Georgia" w:hAnsi="Georgia" w:cs="Arial"/>
          <w:color w:val="000000" w:themeColor="text1"/>
          <w:sz w:val="21"/>
          <w:szCs w:val="21"/>
        </w:rPr>
        <w:tab/>
      </w:r>
      <w:r w:rsidRPr="005853A5">
        <w:rPr>
          <w:rFonts w:ascii="Georgia" w:hAnsi="Georgia" w:cs="Arial"/>
          <w:color w:val="000000" w:themeColor="text1"/>
          <w:sz w:val="21"/>
          <w:szCs w:val="21"/>
        </w:rPr>
        <w:tab/>
      </w:r>
      <w:r w:rsidRPr="005853A5">
        <w:rPr>
          <w:rFonts w:ascii="Georgia" w:hAnsi="Georgia" w:cs="Arial"/>
          <w:color w:val="000000" w:themeColor="text1"/>
          <w:sz w:val="21"/>
          <w:szCs w:val="21"/>
        </w:rPr>
        <w:tab/>
        <w:t>Date:</w:t>
      </w:r>
    </w:p>
    <w:p w14:paraId="04D793E1" w14:textId="4D97381C" w:rsidR="007A7C5C" w:rsidRPr="005853A5" w:rsidRDefault="00D211BF" w:rsidP="00D211BF">
      <w:pPr>
        <w:rPr>
          <w:rFonts w:ascii="Georgia" w:hAnsi="Georgia" w:cs="Arial"/>
          <w:color w:val="000000" w:themeColor="text1"/>
          <w:sz w:val="21"/>
          <w:szCs w:val="21"/>
        </w:rPr>
      </w:pPr>
      <w:r w:rsidRPr="005853A5">
        <w:rPr>
          <w:rFonts w:ascii="Georgia" w:hAnsi="Georgia" w:cs="Arial"/>
          <w:color w:val="000000" w:themeColor="text1"/>
          <w:sz w:val="21"/>
          <w:szCs w:val="21"/>
        </w:rPr>
        <w:t xml:space="preserve">Name                                                                                       Job Title </w:t>
      </w:r>
    </w:p>
    <w:p w14:paraId="0166909B" w14:textId="53471429" w:rsidR="007A7C5C" w:rsidRPr="005853A5" w:rsidRDefault="007A7C5C" w:rsidP="00D211BF">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5853A5">
        <w:rPr>
          <w:rFonts w:ascii="Georgia" w:hAnsi="Georgia" w:cs="Arial"/>
          <w:b/>
          <w:color w:val="000000" w:themeColor="text1"/>
          <w:sz w:val="21"/>
          <w:szCs w:val="21"/>
        </w:rPr>
        <w:t>Please provide a copy of the following documents when returning your</w:t>
      </w:r>
      <w:r w:rsidR="00D211BF" w:rsidRPr="005853A5">
        <w:rPr>
          <w:rFonts w:ascii="Georgia" w:hAnsi="Georgia" w:cs="Arial"/>
          <w:b/>
          <w:color w:val="000000" w:themeColor="text1"/>
          <w:sz w:val="21"/>
          <w:szCs w:val="21"/>
        </w:rPr>
        <w:t xml:space="preserve"> assessment questionnaire to us</w:t>
      </w:r>
    </w:p>
    <w:p w14:paraId="56C62967" w14:textId="77777777" w:rsidR="007A7C5C" w:rsidRPr="005853A5"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5853A5">
        <w:rPr>
          <w:rFonts w:ascii="Georgia" w:hAnsi="Georgia" w:cs="Arial"/>
          <w:color w:val="000000" w:themeColor="text1"/>
          <w:sz w:val="21"/>
          <w:szCs w:val="21"/>
        </w:rPr>
        <w:t>Company registration certificate</w:t>
      </w:r>
    </w:p>
    <w:p w14:paraId="0B2F3CDF" w14:textId="77777777" w:rsidR="007A7C5C" w:rsidRPr="005853A5"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5853A5">
        <w:rPr>
          <w:rFonts w:ascii="Georgia" w:hAnsi="Georgia" w:cs="Arial"/>
          <w:color w:val="000000" w:themeColor="text1"/>
          <w:sz w:val="21"/>
          <w:szCs w:val="21"/>
        </w:rPr>
        <w:t>Proof of tax registration</w:t>
      </w:r>
    </w:p>
    <w:p w14:paraId="2E3EFDE5" w14:textId="77777777" w:rsidR="007A7C5C" w:rsidRPr="005853A5"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5853A5">
        <w:rPr>
          <w:rFonts w:ascii="Georgia" w:hAnsi="Georgia" w:cs="Arial"/>
          <w:color w:val="000000" w:themeColor="text1"/>
          <w:sz w:val="21"/>
          <w:szCs w:val="21"/>
        </w:rPr>
        <w:t xml:space="preserve">Copy of Audited Accounts for the past 3 years </w:t>
      </w:r>
    </w:p>
    <w:p w14:paraId="419F0D96" w14:textId="77777777" w:rsidR="007A7C5C" w:rsidRPr="005853A5"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5853A5">
        <w:rPr>
          <w:rFonts w:ascii="Georgia" w:hAnsi="Georgia" w:cs="Arial"/>
          <w:color w:val="000000" w:themeColor="text1"/>
          <w:sz w:val="21"/>
          <w:szCs w:val="21"/>
        </w:rPr>
        <w:t>Copy of all insurance certificates as listed in section 1D</w:t>
      </w:r>
    </w:p>
    <w:p w14:paraId="0DD913B4" w14:textId="77777777" w:rsidR="007A7C5C" w:rsidRPr="005853A5"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5853A5">
        <w:rPr>
          <w:rFonts w:ascii="Georgia" w:hAnsi="Georgia" w:cs="Arial"/>
          <w:color w:val="000000" w:themeColor="text1"/>
          <w:sz w:val="21"/>
          <w:szCs w:val="21"/>
        </w:rPr>
        <w:t>Copy of project risk register template</w:t>
      </w:r>
    </w:p>
    <w:p w14:paraId="5BD59C8F" w14:textId="77777777" w:rsidR="007A7C5C" w:rsidRPr="005853A5"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5853A5">
        <w:rPr>
          <w:rFonts w:ascii="Georgia" w:hAnsi="Georgia" w:cs="Arial"/>
          <w:color w:val="000000" w:themeColor="text1"/>
          <w:sz w:val="21"/>
          <w:szCs w:val="21"/>
        </w:rPr>
        <w:t xml:space="preserve">Cyber essentials certificate (if applicable) </w:t>
      </w:r>
    </w:p>
    <w:p w14:paraId="10F43E5E" w14:textId="77777777" w:rsidR="00D211BF" w:rsidRPr="005853A5"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5853A5">
        <w:rPr>
          <w:rFonts w:ascii="Georgia" w:hAnsi="Georgia" w:cs="Arial"/>
          <w:color w:val="000000" w:themeColor="text1"/>
          <w:sz w:val="21"/>
          <w:szCs w:val="21"/>
        </w:rPr>
        <w:t>2 Past performance certificates / statements of recommendations from previous donors / clients within the past three years</w:t>
      </w:r>
    </w:p>
    <w:p w14:paraId="3F3A877F" w14:textId="535FC65A" w:rsidR="007A7C5C" w:rsidRPr="005853A5"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5853A5">
        <w:rPr>
          <w:rFonts w:ascii="Georgia" w:hAnsi="Georgia" w:cs="Arial"/>
          <w:color w:val="000000" w:themeColor="text1"/>
          <w:sz w:val="21"/>
          <w:szCs w:val="21"/>
        </w:rPr>
        <w:t>Copy of the policies/documents listed in Part 3 of this fo</w:t>
      </w:r>
      <w:r w:rsidR="00D211BF" w:rsidRPr="005853A5">
        <w:rPr>
          <w:rFonts w:ascii="Georgia" w:hAnsi="Georgia" w:cs="Arial"/>
          <w:color w:val="000000" w:themeColor="text1"/>
          <w:sz w:val="21"/>
          <w:szCs w:val="21"/>
        </w:rPr>
        <w:t>rm</w:t>
      </w:r>
    </w:p>
    <w:sectPr w:rsidR="007A7C5C" w:rsidRPr="005853A5" w:rsidSect="001B4930">
      <w:headerReference w:type="default" r:id="rId17"/>
      <w:footerReference w:type="default" r:id="rId18"/>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BD896" w14:textId="77777777" w:rsidR="00024A09" w:rsidRDefault="00024A09" w:rsidP="00365509">
      <w:pPr>
        <w:spacing w:after="0" w:line="240" w:lineRule="auto"/>
      </w:pPr>
      <w:r>
        <w:separator/>
      </w:r>
    </w:p>
  </w:endnote>
  <w:endnote w:type="continuationSeparator" w:id="0">
    <w:p w14:paraId="63FD04BB" w14:textId="77777777" w:rsidR="00024A09" w:rsidRDefault="00024A09"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929760512"/>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57543C" w14:paraId="2DB3E5F3" w14:textId="77777777">
          <w:trPr>
            <w:trHeight w:val="727"/>
          </w:trPr>
          <w:tc>
            <w:tcPr>
              <w:tcW w:w="4000" w:type="pct"/>
              <w:tcBorders>
                <w:right w:val="triple" w:sz="4" w:space="0" w:color="4F81BD" w:themeColor="accent1"/>
              </w:tcBorders>
            </w:tcPr>
            <w:p w14:paraId="140EBA41" w14:textId="77777777" w:rsidR="0057543C" w:rsidRPr="00CE1070" w:rsidRDefault="0057543C" w:rsidP="004312B0">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iii) Terms of Reference</w:t>
              </w:r>
            </w:p>
          </w:tc>
          <w:tc>
            <w:tcPr>
              <w:tcW w:w="1000" w:type="pct"/>
              <w:tcBorders>
                <w:left w:val="triple" w:sz="4" w:space="0" w:color="4F81BD" w:themeColor="accent1"/>
              </w:tcBorders>
            </w:tcPr>
            <w:p w14:paraId="140C0F4E" w14:textId="77777777" w:rsidR="0057543C" w:rsidRPr="00CE1070" w:rsidRDefault="0057543C">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5853A5">
                <w:rPr>
                  <w:noProof/>
                  <w:color w:val="000000"/>
                </w:rPr>
                <w:t>13</w:t>
              </w:r>
              <w:r w:rsidRPr="00CE1070">
                <w:rPr>
                  <w:noProof/>
                  <w:color w:val="000000"/>
                </w:rPr>
                <w:fldChar w:fldCharType="end"/>
              </w:r>
            </w:p>
          </w:tc>
        </w:tr>
      </w:sdtContent>
    </w:sdt>
  </w:tbl>
  <w:p w14:paraId="6989611C" w14:textId="77777777" w:rsidR="0057543C" w:rsidRPr="00EE7C82" w:rsidRDefault="0057543C">
    <w:pPr>
      <w:pStyle w:val="Footer"/>
      <w:rPr>
        <w:color w:val="0070C0"/>
        <w:sz w:val="18"/>
      </w:rPr>
    </w:pPr>
    <w:r>
      <w:rPr>
        <w:color w:val="0070C0"/>
      </w:rPr>
      <w:pict w14:anchorId="115F6768">
        <v:rect id="_x0000_i1025" style="width:482.05pt;height:1.5pt;mso-position-vertical:absolute" o:hralign="center" o:hrstd="t" o:hrnoshade="t" o:hr="t" fillcolor="#0070c0" stroked="f"/>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E2149" w14:textId="77777777" w:rsidR="0057543C" w:rsidRPr="000402C6" w:rsidRDefault="0057543C" w:rsidP="0037666F">
    <w:pPr>
      <w:pStyle w:val="Footer"/>
      <w:jc w:val="right"/>
      <w:rPr>
        <w:rFonts w:ascii="Georgia" w:hAnsi="Georgia"/>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71FF" w14:textId="77777777" w:rsidR="0057543C" w:rsidRDefault="0057543C">
    <w:pPr>
      <w:pStyle w:val="Footer"/>
    </w:pPr>
    <w:r>
      <w:t xml:space="preserve">Practical Action Partner Due Diligence Questionnaire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709DC" w14:textId="77777777" w:rsidR="0057543C" w:rsidRDefault="0057543C" w:rsidP="0037666F">
    <w:pPr>
      <w:pStyle w:val="Footer"/>
      <w:jc w:val="center"/>
    </w:pPr>
  </w:p>
  <w:p w14:paraId="18D211E5" w14:textId="77777777" w:rsidR="0057543C" w:rsidRDefault="00575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5C3FC" w14:textId="77777777" w:rsidR="00024A09" w:rsidRDefault="00024A09" w:rsidP="00365509">
      <w:pPr>
        <w:spacing w:after="0" w:line="240" w:lineRule="auto"/>
      </w:pPr>
      <w:r>
        <w:separator/>
      </w:r>
    </w:p>
  </w:footnote>
  <w:footnote w:type="continuationSeparator" w:id="0">
    <w:p w14:paraId="63811565" w14:textId="77777777" w:rsidR="00024A09" w:rsidRDefault="00024A09"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7ADF9" w14:textId="77777777" w:rsidR="0057543C" w:rsidRDefault="0057543C" w:rsidP="00432A61">
    <w:pPr>
      <w:pStyle w:val="Header"/>
      <w:jc w:val="right"/>
    </w:pPr>
    <w:r w:rsidRPr="00D869C6">
      <w:rPr>
        <w:rFonts w:ascii="Georgia" w:hAnsi="Georgia"/>
        <w:noProof/>
        <w:lang/>
      </w:rPr>
      <w:drawing>
        <wp:inline distT="0" distB="0" distL="0" distR="0" wp14:anchorId="0D6EF78E" wp14:editId="751BCDF6">
          <wp:extent cx="1739900" cy="621030"/>
          <wp:effectExtent l="0" t="0" r="0" b="7620"/>
          <wp:docPr id="1" name="Picture 1" descr="C:\Users\Abjad\Documents\North Darfur Area Programme\PA logo\Sudan Practical_Action_Arabi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jad\Documents\North Darfur Area Programme\PA logo\Sudan Practical_Action_Arabi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621030"/>
                  </a:xfrm>
                  <a:prstGeom prst="rect">
                    <a:avLst/>
                  </a:prstGeom>
                  <a:noFill/>
                  <a:ln>
                    <a:noFill/>
                  </a:ln>
                </pic:spPr>
              </pic:pic>
            </a:graphicData>
          </a:graphic>
        </wp:inline>
      </w:drawing>
    </w:r>
  </w:p>
  <w:p w14:paraId="1B39D4B1" w14:textId="77777777" w:rsidR="0057543C" w:rsidRDefault="005754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FC44" w14:textId="77777777" w:rsidR="0057543C" w:rsidRDefault="0057543C" w:rsidP="004A2C31">
    <w:pPr>
      <w:pStyle w:val="Header"/>
      <w:bidi/>
    </w:pPr>
    <w:r>
      <w:rPr>
        <w:noProof/>
        <w:lang/>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7543C" w:rsidRDefault="005754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2DBD" w14:textId="77777777" w:rsidR="0057543C" w:rsidRPr="0089700D" w:rsidRDefault="0057543C" w:rsidP="0089700D">
    <w:pPr>
      <w:pStyle w:val="Header"/>
    </w:pPr>
    <w:r>
      <w:rPr>
        <w:noProof/>
        <w:lang/>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B84B1A"/>
    <w:multiLevelType w:val="hybridMultilevel"/>
    <w:tmpl w:val="56DEF9A8"/>
    <w:lvl w:ilvl="0" w:tplc="62EED46C">
      <w:start w:val="1"/>
      <w:numFmt w:val="decimal"/>
      <w:lvlText w:val="%1."/>
      <w:lvlJc w:val="left"/>
      <w:pPr>
        <w:tabs>
          <w:tab w:val="num" w:pos="502"/>
        </w:tabs>
        <w:ind w:left="502" w:hanging="360"/>
      </w:pPr>
      <w:rPr>
        <w:rFonts w:asciiTheme="minorHAnsi" w:eastAsiaTheme="minorHAnsi" w:hAnsiTheme="minorHAnsi" w:cstheme="minorBidi"/>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1492681F"/>
    <w:multiLevelType w:val="multilevel"/>
    <w:tmpl w:val="30E8C0B2"/>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16014FF1"/>
    <w:multiLevelType w:val="hybridMultilevel"/>
    <w:tmpl w:val="3FF4C24E"/>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7"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D6557A1"/>
    <w:multiLevelType w:val="multilevel"/>
    <w:tmpl w:val="77C673F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584465"/>
    <w:multiLevelType w:val="hybridMultilevel"/>
    <w:tmpl w:val="412A3FD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3917083"/>
    <w:multiLevelType w:val="hybridMultilevel"/>
    <w:tmpl w:val="66704060"/>
    <w:lvl w:ilvl="0" w:tplc="C032C058">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73574DF"/>
    <w:multiLevelType w:val="hybridMultilevel"/>
    <w:tmpl w:val="D47E8F7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18317D"/>
    <w:multiLevelType w:val="hybridMultilevel"/>
    <w:tmpl w:val="B074D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4C64A2"/>
    <w:multiLevelType w:val="hybridMultilevel"/>
    <w:tmpl w:val="5B58BD26"/>
    <w:lvl w:ilvl="0" w:tplc="08090019">
      <w:start w:val="1"/>
      <w:numFmt w:val="lowerLetter"/>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4F4BB2"/>
    <w:multiLevelType w:val="hybridMultilevel"/>
    <w:tmpl w:val="44B078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C304C9"/>
    <w:multiLevelType w:val="hybridMultilevel"/>
    <w:tmpl w:val="DE609AD0"/>
    <w:lvl w:ilvl="0" w:tplc="0409000B">
      <w:start w:val="1"/>
      <w:numFmt w:val="bullet"/>
      <w:lvlText w:val=""/>
      <w:lvlJc w:val="left"/>
      <w:pPr>
        <w:ind w:left="1350" w:hanging="360"/>
      </w:pPr>
      <w:rPr>
        <w:rFonts w:ascii="Wingdings" w:hAnsi="Wingdings" w:hint="default"/>
      </w:rPr>
    </w:lvl>
    <w:lvl w:ilvl="1" w:tplc="042F0003">
      <w:start w:val="1"/>
      <w:numFmt w:val="bullet"/>
      <w:lvlText w:val="o"/>
      <w:lvlJc w:val="left"/>
      <w:pPr>
        <w:ind w:left="2070" w:hanging="360"/>
      </w:pPr>
      <w:rPr>
        <w:rFonts w:ascii="Courier New" w:hAnsi="Courier New" w:cs="Courier New" w:hint="default"/>
      </w:rPr>
    </w:lvl>
    <w:lvl w:ilvl="2" w:tplc="042F0005">
      <w:start w:val="1"/>
      <w:numFmt w:val="bullet"/>
      <w:lvlText w:val=""/>
      <w:lvlJc w:val="left"/>
      <w:pPr>
        <w:ind w:left="2790" w:hanging="360"/>
      </w:pPr>
      <w:rPr>
        <w:rFonts w:ascii="Wingdings" w:hAnsi="Wingdings" w:hint="default"/>
      </w:rPr>
    </w:lvl>
    <w:lvl w:ilvl="3" w:tplc="042F0001">
      <w:start w:val="1"/>
      <w:numFmt w:val="bullet"/>
      <w:lvlText w:val=""/>
      <w:lvlJc w:val="left"/>
      <w:pPr>
        <w:ind w:left="3510" w:hanging="360"/>
      </w:pPr>
      <w:rPr>
        <w:rFonts w:ascii="Symbol" w:hAnsi="Symbol" w:hint="default"/>
      </w:rPr>
    </w:lvl>
    <w:lvl w:ilvl="4" w:tplc="042F0003">
      <w:start w:val="1"/>
      <w:numFmt w:val="bullet"/>
      <w:lvlText w:val="o"/>
      <w:lvlJc w:val="left"/>
      <w:pPr>
        <w:ind w:left="4230" w:hanging="360"/>
      </w:pPr>
      <w:rPr>
        <w:rFonts w:ascii="Courier New" w:hAnsi="Courier New" w:cs="Courier New" w:hint="default"/>
      </w:rPr>
    </w:lvl>
    <w:lvl w:ilvl="5" w:tplc="042F0005">
      <w:start w:val="1"/>
      <w:numFmt w:val="bullet"/>
      <w:lvlText w:val=""/>
      <w:lvlJc w:val="left"/>
      <w:pPr>
        <w:ind w:left="4950" w:hanging="360"/>
      </w:pPr>
      <w:rPr>
        <w:rFonts w:ascii="Wingdings" w:hAnsi="Wingdings" w:hint="default"/>
      </w:rPr>
    </w:lvl>
    <w:lvl w:ilvl="6" w:tplc="042F0001">
      <w:start w:val="1"/>
      <w:numFmt w:val="bullet"/>
      <w:lvlText w:val=""/>
      <w:lvlJc w:val="left"/>
      <w:pPr>
        <w:ind w:left="5670" w:hanging="360"/>
      </w:pPr>
      <w:rPr>
        <w:rFonts w:ascii="Symbol" w:hAnsi="Symbol" w:hint="default"/>
      </w:rPr>
    </w:lvl>
    <w:lvl w:ilvl="7" w:tplc="042F0003">
      <w:start w:val="1"/>
      <w:numFmt w:val="bullet"/>
      <w:lvlText w:val="o"/>
      <w:lvlJc w:val="left"/>
      <w:pPr>
        <w:ind w:left="6390" w:hanging="360"/>
      </w:pPr>
      <w:rPr>
        <w:rFonts w:ascii="Courier New" w:hAnsi="Courier New" w:cs="Courier New" w:hint="default"/>
      </w:rPr>
    </w:lvl>
    <w:lvl w:ilvl="8" w:tplc="042F0005">
      <w:start w:val="1"/>
      <w:numFmt w:val="bullet"/>
      <w:lvlText w:val=""/>
      <w:lvlJc w:val="left"/>
      <w:pPr>
        <w:ind w:left="7110" w:hanging="360"/>
      </w:pPr>
      <w:rPr>
        <w:rFonts w:ascii="Wingdings" w:hAnsi="Wingdings" w:hint="default"/>
      </w:rPr>
    </w:lvl>
  </w:abstractNum>
  <w:abstractNum w:abstractNumId="25" w15:restartNumberingAfterBreak="0">
    <w:nsid w:val="7EF55D89"/>
    <w:multiLevelType w:val="hybridMultilevel"/>
    <w:tmpl w:val="3C46A1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F914326"/>
    <w:multiLevelType w:val="hybridMultilevel"/>
    <w:tmpl w:val="36E41C08"/>
    <w:lvl w:ilvl="0" w:tplc="93FC9B7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3"/>
  </w:num>
  <w:num w:numId="2">
    <w:abstractNumId w:val="7"/>
  </w:num>
  <w:num w:numId="3">
    <w:abstractNumId w:val="12"/>
  </w:num>
  <w:num w:numId="4">
    <w:abstractNumId w:val="18"/>
  </w:num>
  <w:num w:numId="5">
    <w:abstractNumId w:val="16"/>
  </w:num>
  <w:num w:numId="6">
    <w:abstractNumId w:val="20"/>
  </w:num>
  <w:num w:numId="7">
    <w:abstractNumId w:val="2"/>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lvlOverride w:ilvl="2"/>
    <w:lvlOverride w:ilvl="3"/>
    <w:lvlOverride w:ilvl="4"/>
    <w:lvlOverride w:ilvl="5"/>
    <w:lvlOverride w:ilvl="6"/>
    <w:lvlOverride w:ilvl="7"/>
    <w:lvlOverride w:ilvl="8"/>
  </w:num>
  <w:num w:numId="20">
    <w:abstractNumId w:val="24"/>
  </w:num>
  <w:num w:numId="21">
    <w:abstractNumId w:val="0"/>
    <w:lvlOverride w:ilvl="0">
      <w:lvl w:ilvl="0">
        <w:numFmt w:val="bullet"/>
        <w:lvlText w:val=""/>
        <w:legacy w:legacy="1" w:legacySpace="0" w:legacyIndent="360"/>
        <w:lvlJc w:val="left"/>
        <w:pPr>
          <w:ind w:left="1440" w:hanging="360"/>
        </w:pPr>
        <w:rPr>
          <w:rFonts w:ascii="Symbol" w:hAnsi="Symbol" w:hint="default"/>
        </w:rPr>
      </w:lvl>
    </w:lvlOverride>
  </w:num>
  <w:num w:numId="22">
    <w:abstractNumId w:val="22"/>
  </w:num>
  <w:num w:numId="23">
    <w:abstractNumId w:val="21"/>
  </w:num>
  <w:num w:numId="24">
    <w:abstractNumId w:val="9"/>
  </w:num>
  <w:num w:numId="25">
    <w:abstractNumId w:val="1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12954"/>
    <w:rsid w:val="00012F65"/>
    <w:rsid w:val="00024023"/>
    <w:rsid w:val="00024A09"/>
    <w:rsid w:val="000262F9"/>
    <w:rsid w:val="000279FA"/>
    <w:rsid w:val="00031B9F"/>
    <w:rsid w:val="000358AD"/>
    <w:rsid w:val="00041417"/>
    <w:rsid w:val="0004282C"/>
    <w:rsid w:val="000454AC"/>
    <w:rsid w:val="00045B49"/>
    <w:rsid w:val="00050A1D"/>
    <w:rsid w:val="00051A8E"/>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DC3"/>
    <w:rsid w:val="000A57BF"/>
    <w:rsid w:val="000A79D2"/>
    <w:rsid w:val="000A7F52"/>
    <w:rsid w:val="000B2FAD"/>
    <w:rsid w:val="000B3701"/>
    <w:rsid w:val="000B4428"/>
    <w:rsid w:val="000B6180"/>
    <w:rsid w:val="000D03A8"/>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0256"/>
    <w:rsid w:val="001169A3"/>
    <w:rsid w:val="00117118"/>
    <w:rsid w:val="00117DFE"/>
    <w:rsid w:val="0012232E"/>
    <w:rsid w:val="001231B5"/>
    <w:rsid w:val="001231D5"/>
    <w:rsid w:val="001246E4"/>
    <w:rsid w:val="00125947"/>
    <w:rsid w:val="0013233F"/>
    <w:rsid w:val="00133017"/>
    <w:rsid w:val="00134C22"/>
    <w:rsid w:val="00135DE8"/>
    <w:rsid w:val="00135ED0"/>
    <w:rsid w:val="00141F9C"/>
    <w:rsid w:val="001428D2"/>
    <w:rsid w:val="00145E3A"/>
    <w:rsid w:val="00146633"/>
    <w:rsid w:val="00152881"/>
    <w:rsid w:val="00153790"/>
    <w:rsid w:val="001551A8"/>
    <w:rsid w:val="00157F77"/>
    <w:rsid w:val="00165F15"/>
    <w:rsid w:val="001663AA"/>
    <w:rsid w:val="00167816"/>
    <w:rsid w:val="0017094C"/>
    <w:rsid w:val="00170DCC"/>
    <w:rsid w:val="00171052"/>
    <w:rsid w:val="0017512B"/>
    <w:rsid w:val="001752DA"/>
    <w:rsid w:val="001801CA"/>
    <w:rsid w:val="001801EE"/>
    <w:rsid w:val="00181D2B"/>
    <w:rsid w:val="0018209D"/>
    <w:rsid w:val="001853C8"/>
    <w:rsid w:val="0018576B"/>
    <w:rsid w:val="00186944"/>
    <w:rsid w:val="00191049"/>
    <w:rsid w:val="00193533"/>
    <w:rsid w:val="00193D08"/>
    <w:rsid w:val="00193F4B"/>
    <w:rsid w:val="001A0AA6"/>
    <w:rsid w:val="001A1320"/>
    <w:rsid w:val="001A2427"/>
    <w:rsid w:val="001A504F"/>
    <w:rsid w:val="001A5DAA"/>
    <w:rsid w:val="001A6579"/>
    <w:rsid w:val="001B1DE9"/>
    <w:rsid w:val="001B1FEE"/>
    <w:rsid w:val="001B4930"/>
    <w:rsid w:val="001B63E5"/>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71F6"/>
    <w:rsid w:val="001F7CFC"/>
    <w:rsid w:val="002011A9"/>
    <w:rsid w:val="002012E5"/>
    <w:rsid w:val="0020188D"/>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2749"/>
    <w:rsid w:val="0025362B"/>
    <w:rsid w:val="00254041"/>
    <w:rsid w:val="00255EDD"/>
    <w:rsid w:val="00257079"/>
    <w:rsid w:val="002577E0"/>
    <w:rsid w:val="00257D55"/>
    <w:rsid w:val="0026180F"/>
    <w:rsid w:val="00263EB4"/>
    <w:rsid w:val="00264A5C"/>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3EE"/>
    <w:rsid w:val="002C57A1"/>
    <w:rsid w:val="002C6560"/>
    <w:rsid w:val="002C78CD"/>
    <w:rsid w:val="002D10A4"/>
    <w:rsid w:val="002D3DCD"/>
    <w:rsid w:val="002D5749"/>
    <w:rsid w:val="002D5C5C"/>
    <w:rsid w:val="002D62EE"/>
    <w:rsid w:val="002E3D93"/>
    <w:rsid w:val="002E6441"/>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77"/>
    <w:rsid w:val="003749F8"/>
    <w:rsid w:val="0037666F"/>
    <w:rsid w:val="00376FE6"/>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B7F12"/>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052B"/>
    <w:rsid w:val="003F34C0"/>
    <w:rsid w:val="0040024B"/>
    <w:rsid w:val="00403B83"/>
    <w:rsid w:val="00403DBE"/>
    <w:rsid w:val="00405DF5"/>
    <w:rsid w:val="004119A9"/>
    <w:rsid w:val="00414A25"/>
    <w:rsid w:val="00415B7C"/>
    <w:rsid w:val="00415C29"/>
    <w:rsid w:val="0041620E"/>
    <w:rsid w:val="00417479"/>
    <w:rsid w:val="00417FD7"/>
    <w:rsid w:val="00424245"/>
    <w:rsid w:val="00427AA8"/>
    <w:rsid w:val="004312B0"/>
    <w:rsid w:val="0043210D"/>
    <w:rsid w:val="00432A61"/>
    <w:rsid w:val="00433278"/>
    <w:rsid w:val="004344B1"/>
    <w:rsid w:val="004349EA"/>
    <w:rsid w:val="004356B2"/>
    <w:rsid w:val="00443842"/>
    <w:rsid w:val="00445094"/>
    <w:rsid w:val="00456007"/>
    <w:rsid w:val="00460D1B"/>
    <w:rsid w:val="004637A6"/>
    <w:rsid w:val="00465744"/>
    <w:rsid w:val="00477949"/>
    <w:rsid w:val="00480B04"/>
    <w:rsid w:val="0049066A"/>
    <w:rsid w:val="00492393"/>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7B5"/>
    <w:rsid w:val="004D2DB8"/>
    <w:rsid w:val="004D571D"/>
    <w:rsid w:val="004D7835"/>
    <w:rsid w:val="004E085D"/>
    <w:rsid w:val="004E1153"/>
    <w:rsid w:val="004E1446"/>
    <w:rsid w:val="004E167A"/>
    <w:rsid w:val="004E16BA"/>
    <w:rsid w:val="004E1F08"/>
    <w:rsid w:val="004E2DDB"/>
    <w:rsid w:val="004E3D43"/>
    <w:rsid w:val="004E599C"/>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4478"/>
    <w:rsid w:val="00555736"/>
    <w:rsid w:val="0055732F"/>
    <w:rsid w:val="00557CC8"/>
    <w:rsid w:val="00560210"/>
    <w:rsid w:val="005655C4"/>
    <w:rsid w:val="00565CD3"/>
    <w:rsid w:val="00567FE7"/>
    <w:rsid w:val="0057127D"/>
    <w:rsid w:val="00572C57"/>
    <w:rsid w:val="0057543C"/>
    <w:rsid w:val="00583432"/>
    <w:rsid w:val="005853A5"/>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43FF"/>
    <w:rsid w:val="005D78B6"/>
    <w:rsid w:val="005E02A5"/>
    <w:rsid w:val="005E1C93"/>
    <w:rsid w:val="005E1EC1"/>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6F80"/>
    <w:rsid w:val="0061704B"/>
    <w:rsid w:val="00621AED"/>
    <w:rsid w:val="00621DFE"/>
    <w:rsid w:val="00622F90"/>
    <w:rsid w:val="006236A3"/>
    <w:rsid w:val="00624698"/>
    <w:rsid w:val="00625F13"/>
    <w:rsid w:val="0062656F"/>
    <w:rsid w:val="00627267"/>
    <w:rsid w:val="00627641"/>
    <w:rsid w:val="00641A15"/>
    <w:rsid w:val="006427D5"/>
    <w:rsid w:val="00644417"/>
    <w:rsid w:val="00644EBA"/>
    <w:rsid w:val="00650EF4"/>
    <w:rsid w:val="0065475F"/>
    <w:rsid w:val="00656CF5"/>
    <w:rsid w:val="006574FD"/>
    <w:rsid w:val="00662492"/>
    <w:rsid w:val="0066516E"/>
    <w:rsid w:val="006661EF"/>
    <w:rsid w:val="00666247"/>
    <w:rsid w:val="0066671F"/>
    <w:rsid w:val="00667751"/>
    <w:rsid w:val="0067244F"/>
    <w:rsid w:val="0067434C"/>
    <w:rsid w:val="006834EC"/>
    <w:rsid w:val="00686B96"/>
    <w:rsid w:val="00687119"/>
    <w:rsid w:val="00692A8E"/>
    <w:rsid w:val="00695749"/>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76D"/>
    <w:rsid w:val="0072188B"/>
    <w:rsid w:val="007303DE"/>
    <w:rsid w:val="00733B68"/>
    <w:rsid w:val="007344C9"/>
    <w:rsid w:val="007378CC"/>
    <w:rsid w:val="0074402D"/>
    <w:rsid w:val="00744BEE"/>
    <w:rsid w:val="00747DF1"/>
    <w:rsid w:val="00752C86"/>
    <w:rsid w:val="00755E39"/>
    <w:rsid w:val="00757856"/>
    <w:rsid w:val="00757DEA"/>
    <w:rsid w:val="00761659"/>
    <w:rsid w:val="00771541"/>
    <w:rsid w:val="0077158A"/>
    <w:rsid w:val="00776470"/>
    <w:rsid w:val="007811A2"/>
    <w:rsid w:val="00782540"/>
    <w:rsid w:val="0078270F"/>
    <w:rsid w:val="007828CF"/>
    <w:rsid w:val="00783098"/>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27B"/>
    <w:rsid w:val="007D53C2"/>
    <w:rsid w:val="007E2862"/>
    <w:rsid w:val="007E5A7C"/>
    <w:rsid w:val="007E6132"/>
    <w:rsid w:val="007E6F18"/>
    <w:rsid w:val="007F011A"/>
    <w:rsid w:val="007F02FF"/>
    <w:rsid w:val="007F1400"/>
    <w:rsid w:val="007F4818"/>
    <w:rsid w:val="007F6667"/>
    <w:rsid w:val="007F6900"/>
    <w:rsid w:val="00810BA3"/>
    <w:rsid w:val="00814C5F"/>
    <w:rsid w:val="008165C3"/>
    <w:rsid w:val="008167E7"/>
    <w:rsid w:val="00822FDE"/>
    <w:rsid w:val="00823FB5"/>
    <w:rsid w:val="00825BFB"/>
    <w:rsid w:val="008260CA"/>
    <w:rsid w:val="008302E0"/>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3D3F"/>
    <w:rsid w:val="008744D2"/>
    <w:rsid w:val="00876B6D"/>
    <w:rsid w:val="00880988"/>
    <w:rsid w:val="008831BD"/>
    <w:rsid w:val="00883B66"/>
    <w:rsid w:val="0088625D"/>
    <w:rsid w:val="00887069"/>
    <w:rsid w:val="00891A8C"/>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651D"/>
    <w:rsid w:val="008D77E7"/>
    <w:rsid w:val="008E716A"/>
    <w:rsid w:val="008F0E3D"/>
    <w:rsid w:val="008F71C3"/>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2288"/>
    <w:rsid w:val="00972696"/>
    <w:rsid w:val="0097563C"/>
    <w:rsid w:val="0097687F"/>
    <w:rsid w:val="009774EB"/>
    <w:rsid w:val="0098294B"/>
    <w:rsid w:val="00984B8D"/>
    <w:rsid w:val="009927A6"/>
    <w:rsid w:val="00994B14"/>
    <w:rsid w:val="00996E02"/>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D776B"/>
    <w:rsid w:val="00AE0329"/>
    <w:rsid w:val="00AE5FF2"/>
    <w:rsid w:val="00AE79B8"/>
    <w:rsid w:val="00AF1288"/>
    <w:rsid w:val="00AF61D5"/>
    <w:rsid w:val="00AF682B"/>
    <w:rsid w:val="00B01215"/>
    <w:rsid w:val="00B0615F"/>
    <w:rsid w:val="00B069E8"/>
    <w:rsid w:val="00B11E79"/>
    <w:rsid w:val="00B13666"/>
    <w:rsid w:val="00B14DE8"/>
    <w:rsid w:val="00B15538"/>
    <w:rsid w:val="00B17A20"/>
    <w:rsid w:val="00B20247"/>
    <w:rsid w:val="00B23235"/>
    <w:rsid w:val="00B236DB"/>
    <w:rsid w:val="00B241DB"/>
    <w:rsid w:val="00B25253"/>
    <w:rsid w:val="00B2622C"/>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0A6E"/>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D5E"/>
    <w:rsid w:val="00C553B4"/>
    <w:rsid w:val="00C560C1"/>
    <w:rsid w:val="00C56584"/>
    <w:rsid w:val="00C56BB1"/>
    <w:rsid w:val="00C62534"/>
    <w:rsid w:val="00C6742E"/>
    <w:rsid w:val="00C77174"/>
    <w:rsid w:val="00C802CE"/>
    <w:rsid w:val="00C80920"/>
    <w:rsid w:val="00C834CF"/>
    <w:rsid w:val="00C84B41"/>
    <w:rsid w:val="00C85710"/>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1C6B"/>
    <w:rsid w:val="00CE2CF4"/>
    <w:rsid w:val="00CE3761"/>
    <w:rsid w:val="00CE5695"/>
    <w:rsid w:val="00CE5936"/>
    <w:rsid w:val="00CE5C7F"/>
    <w:rsid w:val="00CE726B"/>
    <w:rsid w:val="00CF1B34"/>
    <w:rsid w:val="00CF38A7"/>
    <w:rsid w:val="00CF7D71"/>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76A37"/>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3105"/>
    <w:rsid w:val="00E33379"/>
    <w:rsid w:val="00E3624F"/>
    <w:rsid w:val="00E37B21"/>
    <w:rsid w:val="00E41FDA"/>
    <w:rsid w:val="00E566C7"/>
    <w:rsid w:val="00E61F42"/>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48B7"/>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4886"/>
    <w:rsid w:val="00EE6BA9"/>
    <w:rsid w:val="00EF7FCE"/>
    <w:rsid w:val="00F00359"/>
    <w:rsid w:val="00F02EFD"/>
    <w:rsid w:val="00F0343E"/>
    <w:rsid w:val="00F060E8"/>
    <w:rsid w:val="00F063A1"/>
    <w:rsid w:val="00F10587"/>
    <w:rsid w:val="00F1413C"/>
    <w:rsid w:val="00F143CD"/>
    <w:rsid w:val="00F17DC5"/>
    <w:rsid w:val="00F17DFC"/>
    <w:rsid w:val="00F24CA5"/>
    <w:rsid w:val="00F37932"/>
    <w:rsid w:val="00F40197"/>
    <w:rsid w:val="00F414E5"/>
    <w:rsid w:val="00F43EE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97CD3"/>
    <w:rsid w:val="00FA4832"/>
    <w:rsid w:val="00FA5534"/>
    <w:rsid w:val="00FA580B"/>
    <w:rsid w:val="00FA764A"/>
    <w:rsid w:val="00FB0EC5"/>
    <w:rsid w:val="00FB12F6"/>
    <w:rsid w:val="00FB1D22"/>
    <w:rsid w:val="00FB1FEA"/>
    <w:rsid w:val="00FB25C8"/>
    <w:rsid w:val="00FB3525"/>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6A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46633"/>
    <w:pPr>
      <w:keepNext/>
      <w:numPr>
        <w:numId w:val="3"/>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uiPriority w:val="99"/>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6A37"/>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EE4886"/>
    <w:rPr>
      <w:color w:val="808080"/>
    </w:rPr>
  </w:style>
  <w:style w:type="character" w:customStyle="1" w:styleId="Style2">
    <w:name w:val="Style2"/>
    <w:basedOn w:val="DefaultParagraphFont"/>
    <w:uiPriority w:val="1"/>
    <w:rsid w:val="00EE4886"/>
    <w:rPr>
      <w:b/>
    </w:rPr>
  </w:style>
  <w:style w:type="character" w:customStyle="1" w:styleId="Style7">
    <w:name w:val="Style7"/>
    <w:basedOn w:val="DefaultParagraphFont"/>
    <w:uiPriority w:val="1"/>
    <w:rsid w:val="00EE488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318535054">
      <w:bodyDiv w:val="1"/>
      <w:marLeft w:val="0"/>
      <w:marRight w:val="0"/>
      <w:marTop w:val="0"/>
      <w:marBottom w:val="0"/>
      <w:divBdr>
        <w:top w:val="none" w:sz="0" w:space="0" w:color="auto"/>
        <w:left w:val="none" w:sz="0" w:space="0" w:color="auto"/>
        <w:bottom w:val="none" w:sz="0" w:space="0" w:color="auto"/>
        <w:right w:val="none" w:sz="0" w:space="0" w:color="auto"/>
      </w:divBdr>
    </w:div>
    <w:div w:id="554316034">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883639587">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yberessentials.ncsc.gov.uk/"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reportingconcerns@dfid.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dfids-supplier-review"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egislation.gov.uk/ukpga/2015/30/section/54/enac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608968B0034AABA26DB0B087738DFE"/>
        <w:category>
          <w:name w:val="General"/>
          <w:gallery w:val="placeholder"/>
        </w:category>
        <w:types>
          <w:type w:val="bbPlcHdr"/>
        </w:types>
        <w:behaviors>
          <w:behavior w:val="content"/>
        </w:behaviors>
        <w:guid w:val="{A8BE9E8C-D468-4A51-9E5B-11BDD697F4C7}"/>
      </w:docPartPr>
      <w:docPartBody>
        <w:p w:rsidR="006B3799" w:rsidRDefault="00235A0B" w:rsidP="00235A0B">
          <w:pPr>
            <w:pStyle w:val="A4608968B0034AABA26DB0B087738DFE"/>
          </w:pPr>
          <w:r w:rsidRPr="00F96BFA">
            <w:rPr>
              <w:rStyle w:val="PlaceholderText"/>
            </w:rPr>
            <w:t>Choose an item.</w:t>
          </w:r>
        </w:p>
      </w:docPartBody>
    </w:docPart>
    <w:docPart>
      <w:docPartPr>
        <w:name w:val="640931103E624FCAA0934542A68AA5E4"/>
        <w:category>
          <w:name w:val="General"/>
          <w:gallery w:val="placeholder"/>
        </w:category>
        <w:types>
          <w:type w:val="bbPlcHdr"/>
        </w:types>
        <w:behaviors>
          <w:behavior w:val="content"/>
        </w:behaviors>
        <w:guid w:val="{309587BD-81E0-445E-9031-CBD1B64EBD3C}"/>
      </w:docPartPr>
      <w:docPartBody>
        <w:p w:rsidR="006B3799" w:rsidRDefault="00235A0B" w:rsidP="00235A0B">
          <w:pPr>
            <w:pStyle w:val="640931103E624FCAA0934542A68AA5E4"/>
          </w:pPr>
          <w:r w:rsidRPr="00F96BFA">
            <w:rPr>
              <w:rStyle w:val="PlaceholderText"/>
            </w:rPr>
            <w:t>Choose an item.</w:t>
          </w:r>
        </w:p>
      </w:docPartBody>
    </w:docPart>
    <w:docPart>
      <w:docPartPr>
        <w:name w:val="B8161C17B98A447993A155536D3FC19F"/>
        <w:category>
          <w:name w:val="General"/>
          <w:gallery w:val="placeholder"/>
        </w:category>
        <w:types>
          <w:type w:val="bbPlcHdr"/>
        </w:types>
        <w:behaviors>
          <w:behavior w:val="content"/>
        </w:behaviors>
        <w:guid w:val="{F4F2FF4E-B68D-4879-9498-83A470878323}"/>
      </w:docPartPr>
      <w:docPartBody>
        <w:p w:rsidR="006B3799" w:rsidRDefault="00235A0B" w:rsidP="00235A0B">
          <w:pPr>
            <w:pStyle w:val="B8161C17B98A447993A155536D3FC19F"/>
          </w:pPr>
          <w:r w:rsidRPr="00F96BFA">
            <w:rPr>
              <w:rStyle w:val="PlaceholderText"/>
            </w:rPr>
            <w:t>Choose an item.</w:t>
          </w:r>
        </w:p>
      </w:docPartBody>
    </w:docPart>
    <w:docPart>
      <w:docPartPr>
        <w:name w:val="49183B3A95FE4E57B09AA8AB9EFE9392"/>
        <w:category>
          <w:name w:val="General"/>
          <w:gallery w:val="placeholder"/>
        </w:category>
        <w:types>
          <w:type w:val="bbPlcHdr"/>
        </w:types>
        <w:behaviors>
          <w:behavior w:val="content"/>
        </w:behaviors>
        <w:guid w:val="{C7D94A13-987D-4E76-9798-F4CA3978F247}"/>
      </w:docPartPr>
      <w:docPartBody>
        <w:p w:rsidR="006B3799" w:rsidRDefault="00235A0B" w:rsidP="00235A0B">
          <w:pPr>
            <w:pStyle w:val="49183B3A95FE4E57B09AA8AB9EFE9392"/>
          </w:pPr>
          <w:r w:rsidRPr="00206A9D">
            <w:rPr>
              <w:rFonts w:cstheme="minorHAnsi"/>
              <w:b/>
              <w:color w:val="808080" w:themeColor="background1" w:themeShade="80"/>
            </w:rPr>
            <w:t>Enter heading for scope of works</w:t>
          </w:r>
        </w:p>
      </w:docPartBody>
    </w:docPart>
    <w:docPart>
      <w:docPartPr>
        <w:name w:val="3C31993D545742C683C901E1867E6AFC"/>
        <w:category>
          <w:name w:val="General"/>
          <w:gallery w:val="placeholder"/>
        </w:category>
        <w:types>
          <w:type w:val="bbPlcHdr"/>
        </w:types>
        <w:behaviors>
          <w:behavior w:val="content"/>
        </w:behaviors>
        <w:guid w:val="{2A3FC1DA-19F1-4245-9E52-2E7F2948A981}"/>
      </w:docPartPr>
      <w:docPartBody>
        <w:p w:rsidR="006B3799" w:rsidRDefault="00235A0B" w:rsidP="00235A0B">
          <w:pPr>
            <w:pStyle w:val="3C31993D545742C683C901E1867E6AFC"/>
          </w:pPr>
          <w:r w:rsidRPr="003A438A">
            <w:rPr>
              <w:b/>
              <w:color w:val="808080" w:themeColor="background1" w:themeShade="80"/>
              <w:u w:val="single"/>
            </w:rPr>
            <w:t>Enter RFP Tracking Number</w:t>
          </w:r>
        </w:p>
      </w:docPartBody>
    </w:docPart>
    <w:docPart>
      <w:docPartPr>
        <w:name w:val="61E4F2C1F0764C8C82629975970CA62A"/>
        <w:category>
          <w:name w:val="General"/>
          <w:gallery w:val="placeholder"/>
        </w:category>
        <w:types>
          <w:type w:val="bbPlcHdr"/>
        </w:types>
        <w:behaviors>
          <w:behavior w:val="content"/>
        </w:behaviors>
        <w:guid w:val="{5438377C-1C3C-47C0-ABBF-1551F47010D9}"/>
      </w:docPartPr>
      <w:docPartBody>
        <w:p w:rsidR="006B3799" w:rsidRDefault="00235A0B" w:rsidP="00235A0B">
          <w:pPr>
            <w:pStyle w:val="61E4F2C1F0764C8C82629975970CA62A"/>
          </w:pPr>
          <w:r w:rsidRPr="009D74EE">
            <w:rPr>
              <w:rStyle w:val="PlaceholderText"/>
            </w:rPr>
            <w:t>Click here to enter text.</w:t>
          </w:r>
        </w:p>
      </w:docPartBody>
    </w:docPart>
    <w:docPart>
      <w:docPartPr>
        <w:name w:val="4158FDB0AD6A4C87BFBDFCAB0C9A327E"/>
        <w:category>
          <w:name w:val="General"/>
          <w:gallery w:val="placeholder"/>
        </w:category>
        <w:types>
          <w:type w:val="bbPlcHdr"/>
        </w:types>
        <w:behaviors>
          <w:behavior w:val="content"/>
        </w:behaviors>
        <w:guid w:val="{595697F8-83B9-40A0-8464-6714C8BBE8DC}"/>
      </w:docPartPr>
      <w:docPartBody>
        <w:p w:rsidR="00396B30" w:rsidRDefault="006B3799" w:rsidP="006B3799">
          <w:pPr>
            <w:pStyle w:val="4158FDB0AD6A4C87BFBDFCAB0C9A327E"/>
          </w:pPr>
          <w:r w:rsidRPr="00206A9D">
            <w:rPr>
              <w:rFonts w:cstheme="minorHAnsi"/>
              <w:b/>
              <w:color w:val="808080" w:themeColor="background1" w:themeShade="80"/>
            </w:rPr>
            <w:t>Enter heading for scope of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PhagsPa">
    <w:panose1 w:val="020B0502040204020203"/>
    <w:charset w:val="00"/>
    <w:family w:val="swiss"/>
    <w:pitch w:val="variable"/>
    <w:sig w:usb0="00000003" w:usb1="00000000" w:usb2="08000000" w:usb3="00000000" w:csb0="00000001" w:csb1="00000000"/>
  </w:font>
  <w:font w:name="@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0B"/>
    <w:rsid w:val="00046441"/>
    <w:rsid w:val="000E47FC"/>
    <w:rsid w:val="00235A0B"/>
    <w:rsid w:val="002B04DC"/>
    <w:rsid w:val="002E10CC"/>
    <w:rsid w:val="00396B30"/>
    <w:rsid w:val="003D1516"/>
    <w:rsid w:val="004D6546"/>
    <w:rsid w:val="00552CBB"/>
    <w:rsid w:val="00627674"/>
    <w:rsid w:val="006B3799"/>
    <w:rsid w:val="0079619E"/>
    <w:rsid w:val="008B34C7"/>
    <w:rsid w:val="00D61704"/>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5D85603C74AF9ABE3DC622745086D">
    <w:name w:val="9205D85603C74AF9ABE3DC622745086D"/>
    <w:rsid w:val="00235A0B"/>
  </w:style>
  <w:style w:type="character" w:styleId="PlaceholderText">
    <w:name w:val="Placeholder Text"/>
    <w:basedOn w:val="DefaultParagraphFont"/>
    <w:uiPriority w:val="99"/>
    <w:semiHidden/>
    <w:rsid w:val="00235A0B"/>
    <w:rPr>
      <w:color w:val="808080"/>
    </w:rPr>
  </w:style>
  <w:style w:type="paragraph" w:customStyle="1" w:styleId="A4608968B0034AABA26DB0B087738DFE">
    <w:name w:val="A4608968B0034AABA26DB0B087738DFE"/>
    <w:rsid w:val="00235A0B"/>
  </w:style>
  <w:style w:type="paragraph" w:customStyle="1" w:styleId="640931103E624FCAA0934542A68AA5E4">
    <w:name w:val="640931103E624FCAA0934542A68AA5E4"/>
    <w:rsid w:val="00235A0B"/>
  </w:style>
  <w:style w:type="paragraph" w:customStyle="1" w:styleId="B8161C17B98A447993A155536D3FC19F">
    <w:name w:val="B8161C17B98A447993A155536D3FC19F"/>
    <w:rsid w:val="00235A0B"/>
  </w:style>
  <w:style w:type="paragraph" w:customStyle="1" w:styleId="49183B3A95FE4E57B09AA8AB9EFE9392">
    <w:name w:val="49183B3A95FE4E57B09AA8AB9EFE9392"/>
    <w:rsid w:val="00235A0B"/>
  </w:style>
  <w:style w:type="paragraph" w:customStyle="1" w:styleId="3C31993D545742C683C901E1867E6AFC">
    <w:name w:val="3C31993D545742C683C901E1867E6AFC"/>
    <w:rsid w:val="00235A0B"/>
  </w:style>
  <w:style w:type="paragraph" w:customStyle="1" w:styleId="61E4F2C1F0764C8C82629975970CA62A">
    <w:name w:val="61E4F2C1F0764C8C82629975970CA62A"/>
    <w:rsid w:val="00235A0B"/>
  </w:style>
  <w:style w:type="paragraph" w:customStyle="1" w:styleId="4158FDB0AD6A4C87BFBDFCAB0C9A327E">
    <w:name w:val="4158FDB0AD6A4C87BFBDFCAB0C9A327E"/>
    <w:rsid w:val="006B3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52811-0E20-4577-8684-B5DE7733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8479</Words>
  <Characters>48332</Characters>
  <Application>Microsoft Office Word</Application>
  <DocSecurity>0</DocSecurity>
  <Lines>402</Lines>
  <Paragraphs>113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56698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Hassaan Mohamed</cp:lastModifiedBy>
  <cp:revision>2</cp:revision>
  <cp:lastPrinted>2020-10-18T11:39:00Z</cp:lastPrinted>
  <dcterms:created xsi:type="dcterms:W3CDTF">2022-02-17T07:38:00Z</dcterms:created>
  <dcterms:modified xsi:type="dcterms:W3CDTF">2022-02-17T07:38:00Z</dcterms:modified>
</cp:coreProperties>
</file>